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67" w:rsidRDefault="003B2867" w:rsidP="002B58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61C" w:rsidRDefault="002B5880" w:rsidP="002B5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1C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</w:t>
      </w:r>
      <w:r w:rsidR="007F5031">
        <w:rPr>
          <w:rFonts w:ascii="Times New Roman" w:hAnsi="Times New Roman" w:cs="Times New Roman"/>
          <w:b/>
          <w:sz w:val="28"/>
          <w:szCs w:val="28"/>
        </w:rPr>
        <w:t xml:space="preserve">внешних и </w:t>
      </w:r>
      <w:r w:rsidRPr="00C2661C">
        <w:rPr>
          <w:rFonts w:ascii="Times New Roman" w:hAnsi="Times New Roman" w:cs="Times New Roman"/>
          <w:b/>
          <w:sz w:val="28"/>
          <w:szCs w:val="28"/>
        </w:rPr>
        <w:t>внутренних процедур о</w:t>
      </w:r>
      <w:r w:rsidR="002430FE">
        <w:rPr>
          <w:rFonts w:ascii="Times New Roman" w:hAnsi="Times New Roman" w:cs="Times New Roman"/>
          <w:b/>
          <w:sz w:val="28"/>
          <w:szCs w:val="28"/>
        </w:rPr>
        <w:t xml:space="preserve">ценки качества образовательных </w:t>
      </w:r>
      <w:r w:rsidRPr="00C2661C">
        <w:rPr>
          <w:rFonts w:ascii="Times New Roman" w:hAnsi="Times New Roman" w:cs="Times New Roman"/>
          <w:b/>
          <w:sz w:val="28"/>
          <w:szCs w:val="28"/>
        </w:rPr>
        <w:t>достижений обучающихся</w:t>
      </w:r>
    </w:p>
    <w:p w:rsidR="00EF548D" w:rsidRPr="00C2661C" w:rsidRDefault="002B5880" w:rsidP="002B58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1C">
        <w:rPr>
          <w:rFonts w:ascii="Times New Roman" w:hAnsi="Times New Roman" w:cs="Times New Roman"/>
          <w:b/>
          <w:sz w:val="28"/>
          <w:szCs w:val="28"/>
        </w:rPr>
        <w:t xml:space="preserve"> МБОУ СОШ № 25 в 202</w:t>
      </w:r>
      <w:r w:rsidR="00F7693A">
        <w:rPr>
          <w:rFonts w:ascii="Times New Roman" w:hAnsi="Times New Roman" w:cs="Times New Roman"/>
          <w:b/>
          <w:sz w:val="28"/>
          <w:szCs w:val="28"/>
        </w:rPr>
        <w:t>2</w:t>
      </w:r>
      <w:r w:rsidRPr="00C2661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7693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C2661C">
        <w:rPr>
          <w:rFonts w:ascii="Times New Roman" w:hAnsi="Times New Roman" w:cs="Times New Roman"/>
          <w:b/>
          <w:sz w:val="28"/>
          <w:szCs w:val="28"/>
        </w:rPr>
        <w:t>учебном году</w:t>
      </w:r>
    </w:p>
    <w:tbl>
      <w:tblPr>
        <w:tblStyle w:val="a3"/>
        <w:tblW w:w="1583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991"/>
        <w:gridCol w:w="607"/>
        <w:gridCol w:w="935"/>
        <w:gridCol w:w="1603"/>
        <w:gridCol w:w="1744"/>
        <w:gridCol w:w="1521"/>
        <w:gridCol w:w="1134"/>
        <w:gridCol w:w="1446"/>
        <w:gridCol w:w="1305"/>
        <w:gridCol w:w="1861"/>
        <w:gridCol w:w="36"/>
        <w:gridCol w:w="1647"/>
        <w:gridCol w:w="14"/>
      </w:tblGrid>
      <w:tr w:rsidR="00955D88" w:rsidRPr="0025214C" w:rsidTr="00C47050">
        <w:tc>
          <w:tcPr>
            <w:tcW w:w="992" w:type="dxa"/>
            <w:vMerge w:val="restart"/>
          </w:tcPr>
          <w:p w:rsidR="00955D88" w:rsidRPr="00C2661C" w:rsidRDefault="00955D88" w:rsidP="002B5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1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598" w:type="dxa"/>
            <w:gridSpan w:val="2"/>
          </w:tcPr>
          <w:p w:rsidR="00955D88" w:rsidRPr="0025214C" w:rsidRDefault="00955D88" w:rsidP="002B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46" w:type="dxa"/>
            <w:gridSpan w:val="11"/>
          </w:tcPr>
          <w:p w:rsidR="00955D88" w:rsidRPr="0025214C" w:rsidRDefault="00955D88" w:rsidP="00955D88">
            <w:pPr>
              <w:ind w:right="-59"/>
              <w:jc w:val="center"/>
              <w:rPr>
                <w:rFonts w:ascii="Times New Roman" w:hAnsi="Times New Roman" w:cs="Times New Roman"/>
                <w:b/>
              </w:rPr>
            </w:pPr>
            <w:r w:rsidRPr="0025214C">
              <w:rPr>
                <w:rFonts w:ascii="Times New Roman" w:hAnsi="Times New Roman" w:cs="Times New Roman"/>
                <w:b/>
              </w:rPr>
              <w:t>Месяц</w:t>
            </w:r>
          </w:p>
        </w:tc>
      </w:tr>
      <w:tr w:rsidR="00955D88" w:rsidRPr="0025214C" w:rsidTr="00C47050">
        <w:trPr>
          <w:gridAfter w:val="1"/>
          <w:wAfter w:w="14" w:type="dxa"/>
        </w:trPr>
        <w:tc>
          <w:tcPr>
            <w:tcW w:w="992" w:type="dxa"/>
            <w:vMerge/>
          </w:tcPr>
          <w:p w:rsidR="00955D88" w:rsidRPr="00C2661C" w:rsidRDefault="00955D88" w:rsidP="002B5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955D88" w:rsidRPr="00C47050" w:rsidRDefault="00955D88" w:rsidP="0079604E">
            <w:pPr>
              <w:ind w:right="-1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542" w:type="dxa"/>
            <w:gridSpan w:val="2"/>
          </w:tcPr>
          <w:p w:rsidR="00955D88" w:rsidRPr="00C47050" w:rsidRDefault="00955D88" w:rsidP="0079604E">
            <w:pPr>
              <w:ind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1603" w:type="dxa"/>
          </w:tcPr>
          <w:p w:rsidR="00955D88" w:rsidRPr="00C47050" w:rsidRDefault="00955D88" w:rsidP="002B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1744" w:type="dxa"/>
          </w:tcPr>
          <w:p w:rsidR="00955D88" w:rsidRPr="00C47050" w:rsidRDefault="00955D88" w:rsidP="002B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1521" w:type="dxa"/>
          </w:tcPr>
          <w:p w:rsidR="00955D88" w:rsidRPr="00C47050" w:rsidRDefault="00955D88" w:rsidP="0079604E">
            <w:pPr>
              <w:ind w:righ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34" w:type="dxa"/>
          </w:tcPr>
          <w:p w:rsidR="00955D88" w:rsidRPr="00C47050" w:rsidRDefault="00955D88" w:rsidP="002B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446" w:type="dxa"/>
          </w:tcPr>
          <w:p w:rsidR="00955D88" w:rsidRPr="00C47050" w:rsidRDefault="00955D88" w:rsidP="002B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305" w:type="dxa"/>
          </w:tcPr>
          <w:p w:rsidR="00955D88" w:rsidRPr="00C47050" w:rsidRDefault="00955D88" w:rsidP="002B58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1861" w:type="dxa"/>
          </w:tcPr>
          <w:p w:rsidR="00955D88" w:rsidRPr="00C47050" w:rsidRDefault="00955D88" w:rsidP="0079604E">
            <w:pPr>
              <w:ind w:right="-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683" w:type="dxa"/>
            <w:gridSpan w:val="2"/>
          </w:tcPr>
          <w:p w:rsidR="00955D88" w:rsidRPr="00C47050" w:rsidRDefault="00955D88" w:rsidP="0079604E">
            <w:pPr>
              <w:ind w:right="-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8B03DC" w:rsidRPr="0025214C" w:rsidTr="00C47050">
        <w:trPr>
          <w:gridAfter w:val="1"/>
          <w:wAfter w:w="14" w:type="dxa"/>
        </w:trPr>
        <w:tc>
          <w:tcPr>
            <w:tcW w:w="992" w:type="dxa"/>
          </w:tcPr>
          <w:p w:rsidR="008B03DC" w:rsidRPr="006E545D" w:rsidRDefault="00FC7789" w:rsidP="0063164C">
            <w:pPr>
              <w:ind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proofErr w:type="spellStart"/>
            <w:r w:rsidRPr="006E545D">
              <w:rPr>
                <w:rFonts w:ascii="Times New Roman" w:hAnsi="Times New Roman" w:cs="Times New Roman"/>
                <w:b/>
                <w:sz w:val="20"/>
                <w:szCs w:val="20"/>
              </w:rPr>
              <w:t>абвг</w:t>
            </w:r>
            <w:r w:rsidR="008B03DC" w:rsidRPr="006E545D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991" w:type="dxa"/>
          </w:tcPr>
          <w:p w:rsidR="008B03DC" w:rsidRPr="00F23979" w:rsidRDefault="008B03DC" w:rsidP="008B03DC">
            <w:pPr>
              <w:ind w:right="-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</w:tcPr>
          <w:p w:rsidR="008B03DC" w:rsidRPr="00F23979" w:rsidRDefault="008B03DC" w:rsidP="008B03DC">
            <w:pPr>
              <w:ind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</w:tcPr>
          <w:p w:rsidR="008B03DC" w:rsidRPr="00F23979" w:rsidRDefault="008B03DC" w:rsidP="008B0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8B03DC" w:rsidRPr="00F23979" w:rsidRDefault="008B03DC" w:rsidP="008B0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</w:tcPr>
          <w:p w:rsidR="008B03DC" w:rsidRPr="00F23979" w:rsidRDefault="008B03DC" w:rsidP="008B03DC">
            <w:pPr>
              <w:ind w:right="-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3DC" w:rsidRPr="00F23979" w:rsidRDefault="008B03DC" w:rsidP="008B0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B03DC" w:rsidRPr="00F23979" w:rsidRDefault="008B03DC" w:rsidP="008B0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B03DC" w:rsidRPr="00F23979" w:rsidRDefault="008B03DC" w:rsidP="008B0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8B03DC" w:rsidRPr="00F23979" w:rsidRDefault="008B03DC" w:rsidP="008B0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Комплексная итоговая контрольная работа (русский язык, математика, окружающий мир, литературное чтение)</w:t>
            </w:r>
          </w:p>
        </w:tc>
        <w:tc>
          <w:tcPr>
            <w:tcW w:w="1683" w:type="dxa"/>
            <w:gridSpan w:val="2"/>
          </w:tcPr>
          <w:p w:rsidR="008B03DC" w:rsidRPr="0079604E" w:rsidRDefault="008B03DC" w:rsidP="008B03DC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6B4" w:rsidRPr="0025214C" w:rsidTr="00AA402E">
        <w:trPr>
          <w:gridAfter w:val="1"/>
          <w:wAfter w:w="14" w:type="dxa"/>
          <w:trHeight w:val="2760"/>
        </w:trPr>
        <w:tc>
          <w:tcPr>
            <w:tcW w:w="992" w:type="dxa"/>
          </w:tcPr>
          <w:p w:rsidR="003466B4" w:rsidRPr="006E545D" w:rsidRDefault="003466B4" w:rsidP="00FC7789">
            <w:pPr>
              <w:ind w:right="-1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6E545D">
              <w:rPr>
                <w:rFonts w:ascii="Times New Roman" w:hAnsi="Times New Roman" w:cs="Times New Roman"/>
                <w:b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991" w:type="dxa"/>
          </w:tcPr>
          <w:p w:rsidR="003466B4" w:rsidRPr="00F23979" w:rsidRDefault="003466B4" w:rsidP="008B0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</w:tcPr>
          <w:p w:rsidR="003466B4" w:rsidRPr="00F23979" w:rsidRDefault="003466B4" w:rsidP="000819FB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B8F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  <w:proofErr w:type="spellEnd"/>
            <w:proofErr w:type="gram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66B4" w:rsidRPr="00F23979" w:rsidRDefault="003466B4" w:rsidP="000819FB">
            <w:pPr>
              <w:ind w:left="-69"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 яз.,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</w:tcPr>
          <w:p w:rsidR="003466B4" w:rsidRPr="00F23979" w:rsidRDefault="003466B4" w:rsidP="000819FB">
            <w:pPr>
              <w:ind w:left="-5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музыке </w:t>
            </w:r>
          </w:p>
          <w:p w:rsidR="003466B4" w:rsidRPr="00F23979" w:rsidRDefault="003466B4" w:rsidP="00695805">
            <w:pPr>
              <w:ind w:left="-5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3466B4" w:rsidRPr="00F23979" w:rsidRDefault="003466B4" w:rsidP="000819FB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B8F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  <w:proofErr w:type="spellEnd"/>
            <w:proofErr w:type="gram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66B4" w:rsidRPr="00F23979" w:rsidRDefault="003466B4" w:rsidP="0008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 яз.)</w:t>
            </w:r>
          </w:p>
        </w:tc>
        <w:tc>
          <w:tcPr>
            <w:tcW w:w="1521" w:type="dxa"/>
          </w:tcPr>
          <w:p w:rsidR="003466B4" w:rsidRPr="00F23979" w:rsidRDefault="003466B4" w:rsidP="008B0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6B4" w:rsidRPr="00F23979" w:rsidRDefault="003466B4" w:rsidP="0008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музыке </w:t>
            </w:r>
          </w:p>
          <w:p w:rsidR="003466B4" w:rsidRPr="00F23979" w:rsidRDefault="003466B4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466B4" w:rsidRPr="000819FB" w:rsidRDefault="003466B4" w:rsidP="000819FB">
            <w:pPr>
              <w:ind w:right="-154"/>
              <w:rPr>
                <w:rFonts w:ascii="Times New Roman" w:hAnsi="Times New Roman" w:cs="Times New Roman"/>
                <w:sz w:val="18"/>
                <w:szCs w:val="18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у,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9FB">
              <w:rPr>
                <w:rFonts w:ascii="Times New Roman" w:hAnsi="Times New Roman" w:cs="Times New Roman"/>
                <w:sz w:val="18"/>
                <w:szCs w:val="18"/>
              </w:rPr>
              <w:t>ИВТ,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 яз.,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05" w:type="dxa"/>
          </w:tcPr>
          <w:p w:rsidR="003466B4" w:rsidRPr="00F23979" w:rsidRDefault="003466B4" w:rsidP="008B0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3466B4" w:rsidRPr="00F23979" w:rsidRDefault="003466B4" w:rsidP="008B03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Комплексная итоговая контрольная работа (русский язык, математика, окружающий мир, литературное чтение).</w:t>
            </w:r>
          </w:p>
          <w:p w:rsidR="003466B4" w:rsidRPr="00F23979" w:rsidRDefault="003466B4" w:rsidP="0063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по </w:t>
            </w:r>
            <w:proofErr w:type="spell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., ИВТ, музыке</w:t>
            </w:r>
          </w:p>
        </w:tc>
        <w:tc>
          <w:tcPr>
            <w:tcW w:w="1683" w:type="dxa"/>
            <w:gridSpan w:val="2"/>
          </w:tcPr>
          <w:p w:rsidR="003466B4" w:rsidRPr="00157F9A" w:rsidRDefault="003466B4" w:rsidP="008B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6B4" w:rsidRPr="0025214C" w:rsidTr="00F344C7">
        <w:trPr>
          <w:gridAfter w:val="1"/>
          <w:wAfter w:w="14" w:type="dxa"/>
          <w:trHeight w:val="2760"/>
        </w:trPr>
        <w:tc>
          <w:tcPr>
            <w:tcW w:w="992" w:type="dxa"/>
          </w:tcPr>
          <w:p w:rsidR="003466B4" w:rsidRPr="006E545D" w:rsidRDefault="003466B4" w:rsidP="006316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4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6E545D">
              <w:rPr>
                <w:rFonts w:ascii="Times New Roman" w:hAnsi="Times New Roman" w:cs="Times New Roman"/>
                <w:b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991" w:type="dxa"/>
          </w:tcPr>
          <w:p w:rsidR="003466B4" w:rsidRPr="00F23979" w:rsidRDefault="003466B4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</w:tcPr>
          <w:p w:rsidR="003466B4" w:rsidRPr="00F23979" w:rsidRDefault="003466B4" w:rsidP="000819FB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B8F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  <w:proofErr w:type="spellEnd"/>
            <w:proofErr w:type="gram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66B4" w:rsidRPr="00F23979" w:rsidRDefault="003466B4" w:rsidP="0008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 яз.,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</w:tcPr>
          <w:p w:rsidR="003466B4" w:rsidRPr="00F23979" w:rsidRDefault="003466B4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:rsidR="003466B4" w:rsidRPr="00F23979" w:rsidRDefault="003466B4" w:rsidP="000819FB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B8F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  <w:proofErr w:type="spellEnd"/>
            <w:proofErr w:type="gram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66B4" w:rsidRPr="00F23979" w:rsidRDefault="003466B4" w:rsidP="0008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 яз.,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1" w:type="dxa"/>
          </w:tcPr>
          <w:p w:rsidR="003466B4" w:rsidRPr="00F23979" w:rsidRDefault="003466B4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66B4" w:rsidRPr="00F23979" w:rsidRDefault="003466B4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466B4" w:rsidRPr="00F23979" w:rsidRDefault="003466B4" w:rsidP="000819FB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B8F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  <w:proofErr w:type="spellEnd"/>
            <w:proofErr w:type="gram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466B4" w:rsidRPr="00F23979" w:rsidRDefault="003466B4" w:rsidP="0008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 яз.)</w:t>
            </w:r>
          </w:p>
        </w:tc>
        <w:tc>
          <w:tcPr>
            <w:tcW w:w="1305" w:type="dxa"/>
          </w:tcPr>
          <w:p w:rsidR="003466B4" w:rsidRPr="00F23979" w:rsidRDefault="003466B4" w:rsidP="00081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музыке</w:t>
            </w:r>
          </w:p>
        </w:tc>
        <w:tc>
          <w:tcPr>
            <w:tcW w:w="1897" w:type="dxa"/>
            <w:gridSpan w:val="2"/>
          </w:tcPr>
          <w:p w:rsidR="003466B4" w:rsidRDefault="003466B4" w:rsidP="0063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Комплексная итоговая контрольная работа (русский язык, математика, окружающий мир, литературное чтение)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466B4" w:rsidRPr="00F23979" w:rsidRDefault="003466B4" w:rsidP="0063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по </w:t>
            </w:r>
            <w:proofErr w:type="spell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., ИВТ, музыке</w:t>
            </w:r>
          </w:p>
        </w:tc>
        <w:tc>
          <w:tcPr>
            <w:tcW w:w="1647" w:type="dxa"/>
          </w:tcPr>
          <w:p w:rsidR="003466B4" w:rsidRPr="00157F9A" w:rsidRDefault="003466B4" w:rsidP="0063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D" w:rsidRPr="0025214C" w:rsidTr="008016C5">
        <w:trPr>
          <w:gridAfter w:val="1"/>
          <w:wAfter w:w="14" w:type="dxa"/>
          <w:trHeight w:val="2760"/>
        </w:trPr>
        <w:tc>
          <w:tcPr>
            <w:tcW w:w="992" w:type="dxa"/>
            <w:vMerge w:val="restart"/>
          </w:tcPr>
          <w:p w:rsidR="0019163D" w:rsidRPr="006E545D" w:rsidRDefault="0019163D" w:rsidP="00FC7789">
            <w:pPr>
              <w:ind w:left="-75" w:firstLine="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545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4абвгд</w:t>
            </w:r>
          </w:p>
        </w:tc>
        <w:tc>
          <w:tcPr>
            <w:tcW w:w="991" w:type="dxa"/>
            <w:vMerge w:val="restart"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:rsidR="0019163D" w:rsidRPr="00F23979" w:rsidRDefault="0019163D" w:rsidP="00FC7789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B8F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  <w:proofErr w:type="spellEnd"/>
            <w:proofErr w:type="gram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163D" w:rsidRPr="00F23979" w:rsidRDefault="0019163D" w:rsidP="0008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 яз.,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03" w:type="dxa"/>
            <w:vMerge w:val="restart"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</w:tcPr>
          <w:p w:rsidR="0019163D" w:rsidRPr="00F23979" w:rsidRDefault="0019163D" w:rsidP="000819FB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2B8F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  <w:proofErr w:type="spellEnd"/>
            <w:proofErr w:type="gram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163D" w:rsidRPr="00F23979" w:rsidRDefault="0019163D" w:rsidP="0008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 яз., 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21" w:type="dxa"/>
            <w:vMerge w:val="restart"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19163D" w:rsidRPr="00F23979" w:rsidRDefault="0019163D" w:rsidP="000819FB">
            <w:pPr>
              <w:ind w:right="-154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 математик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B8F">
              <w:rPr>
                <w:rFonts w:ascii="Times New Roman" w:hAnsi="Times New Roman" w:cs="Times New Roman"/>
                <w:sz w:val="18"/>
                <w:szCs w:val="18"/>
              </w:rPr>
              <w:t>ИВТ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163D" w:rsidRPr="00F23979" w:rsidRDefault="0019163D" w:rsidP="00081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 яз.)</w:t>
            </w:r>
          </w:p>
        </w:tc>
        <w:tc>
          <w:tcPr>
            <w:tcW w:w="1305" w:type="dxa"/>
          </w:tcPr>
          <w:p w:rsidR="0019163D" w:rsidRPr="00F23979" w:rsidRDefault="0019163D" w:rsidP="00A97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музыке</w:t>
            </w:r>
          </w:p>
        </w:tc>
        <w:tc>
          <w:tcPr>
            <w:tcW w:w="1861" w:type="dxa"/>
          </w:tcPr>
          <w:p w:rsidR="0019163D" w:rsidRPr="00F23979" w:rsidRDefault="0019163D" w:rsidP="0063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Комплексная итоговая контрольная работа (русский язык, математика, окружающий мир, литературное чтение)</w:t>
            </w:r>
          </w:p>
          <w:p w:rsidR="0019163D" w:rsidRPr="00F23979" w:rsidRDefault="0019163D" w:rsidP="0063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 xml:space="preserve">Итоговая контрольная работа по </w:t>
            </w:r>
            <w:proofErr w:type="spellStart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., ИВТ, музыке</w:t>
            </w:r>
          </w:p>
        </w:tc>
        <w:tc>
          <w:tcPr>
            <w:tcW w:w="1683" w:type="dxa"/>
            <w:gridSpan w:val="2"/>
            <w:vMerge w:val="restart"/>
          </w:tcPr>
          <w:p w:rsidR="0019163D" w:rsidRPr="00157F9A" w:rsidRDefault="0019163D" w:rsidP="0063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3D" w:rsidRPr="0025214C" w:rsidTr="00C47050">
        <w:trPr>
          <w:gridAfter w:val="1"/>
          <w:wAfter w:w="14" w:type="dxa"/>
        </w:trPr>
        <w:tc>
          <w:tcPr>
            <w:tcW w:w="992" w:type="dxa"/>
            <w:vMerge/>
          </w:tcPr>
          <w:p w:rsidR="0019163D" w:rsidRPr="00157F9A" w:rsidRDefault="0019163D" w:rsidP="00631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163D" w:rsidRPr="00F23979" w:rsidRDefault="0019163D" w:rsidP="00631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shd w:val="clear" w:color="auto" w:fill="F4B083" w:themeFill="accent2" w:themeFillTint="99"/>
          </w:tcPr>
          <w:p w:rsidR="0019163D" w:rsidRPr="00F23979" w:rsidRDefault="0019163D" w:rsidP="0063164C">
            <w:pPr>
              <w:ind w:right="-7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 (русский язык, математика, окружающий мир)</w:t>
            </w:r>
          </w:p>
        </w:tc>
        <w:tc>
          <w:tcPr>
            <w:tcW w:w="1683" w:type="dxa"/>
            <w:gridSpan w:val="2"/>
            <w:vMerge/>
          </w:tcPr>
          <w:p w:rsidR="0019163D" w:rsidRDefault="0019163D" w:rsidP="0063164C">
            <w:pPr>
              <w:ind w:right="-7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9163D" w:rsidRPr="0025214C" w:rsidTr="0019163D">
        <w:trPr>
          <w:gridAfter w:val="1"/>
          <w:wAfter w:w="14" w:type="dxa"/>
        </w:trPr>
        <w:tc>
          <w:tcPr>
            <w:tcW w:w="992" w:type="dxa"/>
            <w:vMerge/>
          </w:tcPr>
          <w:p w:rsidR="0019163D" w:rsidRPr="006E545D" w:rsidRDefault="0019163D" w:rsidP="0063164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9163D" w:rsidRPr="00F23979" w:rsidRDefault="0019163D" w:rsidP="0063164C">
            <w:pPr>
              <w:ind w:right="-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:rsidR="0019163D" w:rsidRPr="0000249E" w:rsidRDefault="0019163D" w:rsidP="008B2590">
            <w:pPr>
              <w:ind w:righ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19163D" w:rsidRPr="0000249E" w:rsidRDefault="0019163D" w:rsidP="008B25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163D" w:rsidRPr="0000249E" w:rsidRDefault="0019163D" w:rsidP="008B2590">
            <w:pPr>
              <w:ind w:right="-6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19163D" w:rsidRPr="0000249E" w:rsidRDefault="0019163D" w:rsidP="008B2590">
            <w:pPr>
              <w:ind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163D" w:rsidRPr="0000249E" w:rsidRDefault="0019163D" w:rsidP="008B2590">
            <w:pPr>
              <w:ind w:left="-110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4B083" w:themeFill="accent2" w:themeFillTint="99"/>
          </w:tcPr>
          <w:p w:rsidR="0019163D" w:rsidRPr="0000249E" w:rsidRDefault="0019163D" w:rsidP="0019163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Региональная комплексная контрольная работа (обязательно)</w:t>
            </w:r>
          </w:p>
        </w:tc>
        <w:tc>
          <w:tcPr>
            <w:tcW w:w="1305" w:type="dxa"/>
          </w:tcPr>
          <w:p w:rsidR="0019163D" w:rsidRPr="0000249E" w:rsidRDefault="0019163D" w:rsidP="008B2590">
            <w:pPr>
              <w:ind w:right="-5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19163D" w:rsidRPr="0000249E" w:rsidRDefault="0019163D" w:rsidP="0063164C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Merge/>
          </w:tcPr>
          <w:p w:rsidR="0019163D" w:rsidRPr="0025214C" w:rsidRDefault="0019163D" w:rsidP="0063164C">
            <w:pPr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66B4" w:rsidRPr="0025214C" w:rsidTr="00C47050">
        <w:trPr>
          <w:gridAfter w:val="1"/>
          <w:wAfter w:w="14" w:type="dxa"/>
        </w:trPr>
        <w:tc>
          <w:tcPr>
            <w:tcW w:w="992" w:type="dxa"/>
            <w:vMerge w:val="restart"/>
          </w:tcPr>
          <w:p w:rsidR="003466B4" w:rsidRPr="006E545D" w:rsidRDefault="003466B4" w:rsidP="0063164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4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6E54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991" w:type="dxa"/>
            <w:vMerge w:val="restart"/>
          </w:tcPr>
          <w:p w:rsidR="003466B4" w:rsidRPr="00F23979" w:rsidRDefault="003466B4" w:rsidP="0063164C">
            <w:pPr>
              <w:ind w:right="-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:rsidR="003466B4" w:rsidRPr="0000249E" w:rsidRDefault="003466B4" w:rsidP="008B2590">
            <w:pPr>
              <w:ind w:righ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Контрольные работы по русскому языку, литературе, английскому языку, математике </w:t>
            </w:r>
          </w:p>
        </w:tc>
        <w:tc>
          <w:tcPr>
            <w:tcW w:w="1603" w:type="dxa"/>
          </w:tcPr>
          <w:p w:rsidR="003466B4" w:rsidRPr="0000249E" w:rsidRDefault="003466B4" w:rsidP="008B25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</w:tcPr>
          <w:p w:rsidR="003466B4" w:rsidRPr="0000249E" w:rsidRDefault="003466B4" w:rsidP="008B2590">
            <w:pPr>
              <w:ind w:right="-6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Контрольные работы по русскому языку, литературе, английскому языку, </w:t>
            </w: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</w:t>
            </w: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66B4" w:rsidRPr="0000249E" w:rsidRDefault="003466B4" w:rsidP="008B25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3466B4" w:rsidRPr="0000249E" w:rsidRDefault="003466B4" w:rsidP="008B2590">
            <w:pPr>
              <w:ind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3466B4" w:rsidRPr="0000249E" w:rsidRDefault="003466B4" w:rsidP="008B2590">
            <w:pPr>
              <w:ind w:left="-110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по </w:t>
            </w: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</w:t>
            </w:r>
          </w:p>
        </w:tc>
        <w:tc>
          <w:tcPr>
            <w:tcW w:w="1446" w:type="dxa"/>
          </w:tcPr>
          <w:p w:rsidR="003466B4" w:rsidRPr="0000249E" w:rsidRDefault="003466B4" w:rsidP="008B25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Контрольные работы по русскому языку, литературе, английскому языку </w:t>
            </w:r>
          </w:p>
        </w:tc>
        <w:tc>
          <w:tcPr>
            <w:tcW w:w="1305" w:type="dxa"/>
          </w:tcPr>
          <w:p w:rsidR="003466B4" w:rsidRPr="0000249E" w:rsidRDefault="003466B4" w:rsidP="008B2590">
            <w:pPr>
              <w:ind w:right="-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по </w:t>
            </w: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</w:t>
            </w:r>
          </w:p>
        </w:tc>
        <w:tc>
          <w:tcPr>
            <w:tcW w:w="1861" w:type="dxa"/>
          </w:tcPr>
          <w:p w:rsidR="003466B4" w:rsidRPr="0000249E" w:rsidRDefault="003466B4" w:rsidP="0063164C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  <w:p w:rsidR="003466B4" w:rsidRPr="0000249E" w:rsidRDefault="003466B4" w:rsidP="0063164C">
            <w:pPr>
              <w:ind w:right="-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466B4" w:rsidRPr="0000249E" w:rsidRDefault="003466B4" w:rsidP="0063164C">
            <w:pPr>
              <w:ind w:right="-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restart"/>
          </w:tcPr>
          <w:p w:rsidR="003466B4" w:rsidRPr="0025214C" w:rsidRDefault="003466B4" w:rsidP="0063164C">
            <w:pPr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66B4" w:rsidRPr="0025214C" w:rsidTr="003466B4">
        <w:trPr>
          <w:gridAfter w:val="1"/>
          <w:wAfter w:w="14" w:type="dxa"/>
          <w:trHeight w:val="253"/>
        </w:trPr>
        <w:tc>
          <w:tcPr>
            <w:tcW w:w="992" w:type="dxa"/>
            <w:vMerge/>
          </w:tcPr>
          <w:p w:rsidR="003466B4" w:rsidRPr="00C2661C" w:rsidRDefault="003466B4" w:rsidP="0063164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3466B4" w:rsidRPr="00F23979" w:rsidRDefault="003466B4" w:rsidP="0063164C">
            <w:pPr>
              <w:ind w:right="-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:rsidR="003466B4" w:rsidRPr="0000249E" w:rsidRDefault="003466B4" w:rsidP="0063164C">
            <w:pPr>
              <w:ind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shd w:val="clear" w:color="auto" w:fill="BDD6EE" w:themeFill="accent1" w:themeFillTint="66"/>
          </w:tcPr>
          <w:p w:rsidR="003466B4" w:rsidRDefault="003466B4" w:rsidP="003466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на платформе РЭШ (функциональная грамотность)</w:t>
            </w:r>
          </w:p>
          <w:p w:rsidR="003466B4" w:rsidRPr="0000249E" w:rsidRDefault="003466B4" w:rsidP="003466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(обязательно)</w:t>
            </w:r>
          </w:p>
        </w:tc>
        <w:tc>
          <w:tcPr>
            <w:tcW w:w="1744" w:type="dxa"/>
            <w:vMerge/>
          </w:tcPr>
          <w:p w:rsidR="003466B4" w:rsidRPr="0000249E" w:rsidRDefault="003466B4" w:rsidP="006316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3466B4" w:rsidRPr="0000249E" w:rsidRDefault="003466B4" w:rsidP="0063164C">
            <w:pPr>
              <w:ind w:right="-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466B4" w:rsidRPr="0000249E" w:rsidRDefault="003466B4" w:rsidP="00AB0D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vMerge w:val="restart"/>
            <w:shd w:val="clear" w:color="auto" w:fill="F4B083" w:themeFill="accent2" w:themeFillTint="99"/>
          </w:tcPr>
          <w:p w:rsidR="003466B4" w:rsidRPr="0000249E" w:rsidRDefault="003466B4" w:rsidP="00AB0D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>ВПР. Русский язык, математика, биология,</w:t>
            </w:r>
          </w:p>
          <w:p w:rsidR="003466B4" w:rsidRPr="0000249E" w:rsidRDefault="003466B4" w:rsidP="0063164C">
            <w:pPr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>история (обязательно)</w:t>
            </w:r>
          </w:p>
        </w:tc>
        <w:tc>
          <w:tcPr>
            <w:tcW w:w="1683" w:type="dxa"/>
            <w:gridSpan w:val="2"/>
            <w:vMerge/>
          </w:tcPr>
          <w:p w:rsidR="003466B4" w:rsidRPr="0025214C" w:rsidRDefault="003466B4" w:rsidP="0063164C">
            <w:pPr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66B4" w:rsidRPr="00FC7789" w:rsidTr="00DF4807">
        <w:trPr>
          <w:gridAfter w:val="1"/>
          <w:wAfter w:w="14" w:type="dxa"/>
        </w:trPr>
        <w:tc>
          <w:tcPr>
            <w:tcW w:w="992" w:type="dxa"/>
            <w:vMerge/>
          </w:tcPr>
          <w:p w:rsidR="003466B4" w:rsidRPr="006E545D" w:rsidRDefault="003466B4" w:rsidP="003466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shd w:val="clear" w:color="auto" w:fill="F4B083" w:themeFill="accent2" w:themeFillTint="99"/>
          </w:tcPr>
          <w:p w:rsidR="003466B4" w:rsidRPr="0000249E" w:rsidRDefault="003466B4" w:rsidP="003466B4">
            <w:pPr>
              <w:ind w:righ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Всероссийские проверочные работы (ВПР) (русский язык, математика, окружающий мир)</w:t>
            </w:r>
          </w:p>
        </w:tc>
        <w:tc>
          <w:tcPr>
            <w:tcW w:w="1603" w:type="dxa"/>
            <w:vMerge/>
          </w:tcPr>
          <w:p w:rsidR="003466B4" w:rsidRPr="0000249E" w:rsidRDefault="003466B4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BDD6EE" w:themeFill="accent1" w:themeFillTint="66"/>
          </w:tcPr>
          <w:p w:rsidR="003466B4" w:rsidRDefault="003466B4" w:rsidP="003466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на платформе РЭШ (функциональная грамотность)</w:t>
            </w:r>
          </w:p>
          <w:p w:rsidR="003466B4" w:rsidRPr="0000249E" w:rsidRDefault="003466B4" w:rsidP="003466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(обязательно)</w:t>
            </w:r>
          </w:p>
        </w:tc>
        <w:tc>
          <w:tcPr>
            <w:tcW w:w="1521" w:type="dxa"/>
            <w:vMerge/>
          </w:tcPr>
          <w:p w:rsidR="003466B4" w:rsidRPr="0000249E" w:rsidRDefault="003466B4" w:rsidP="003466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466B4" w:rsidRPr="008A3FB7" w:rsidRDefault="003466B4" w:rsidP="003466B4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vMerge/>
          </w:tcPr>
          <w:p w:rsidR="003466B4" w:rsidRPr="0000249E" w:rsidRDefault="003466B4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3466B4" w:rsidRPr="00FC7789" w:rsidRDefault="003466B4" w:rsidP="003466B4">
            <w:pPr>
              <w:ind w:right="-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354B" w:rsidRPr="00FC7789" w:rsidTr="00D44D85">
        <w:trPr>
          <w:gridAfter w:val="1"/>
          <w:wAfter w:w="14" w:type="dxa"/>
        </w:trPr>
        <w:tc>
          <w:tcPr>
            <w:tcW w:w="992" w:type="dxa"/>
            <w:vMerge w:val="restart"/>
          </w:tcPr>
          <w:p w:rsidR="00A8354B" w:rsidRPr="006E545D" w:rsidRDefault="00A8354B" w:rsidP="003466B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E54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6E545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991" w:type="dxa"/>
            <w:vMerge w:val="restart"/>
          </w:tcPr>
          <w:p w:rsidR="00A8354B" w:rsidRPr="00F23979" w:rsidRDefault="00A8354B" w:rsidP="003466B4">
            <w:pPr>
              <w:ind w:right="-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shd w:val="clear" w:color="auto" w:fill="auto"/>
          </w:tcPr>
          <w:p w:rsidR="00A8354B" w:rsidRPr="0000249E" w:rsidRDefault="00A8354B" w:rsidP="003466B4">
            <w:pPr>
              <w:ind w:right="-1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Контрольные работы по русскому языку, литературе, английскому языку </w:t>
            </w:r>
          </w:p>
        </w:tc>
        <w:tc>
          <w:tcPr>
            <w:tcW w:w="3347" w:type="dxa"/>
            <w:gridSpan w:val="2"/>
            <w:vMerge w:val="restart"/>
            <w:shd w:val="clear" w:color="auto" w:fill="BDD6EE" w:themeFill="accent1" w:themeFillTint="66"/>
          </w:tcPr>
          <w:p w:rsidR="00A8354B" w:rsidRDefault="00A8354B" w:rsidP="000909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на платформе РЭШ (функциональная грамотность)</w:t>
            </w:r>
          </w:p>
          <w:p w:rsidR="00A8354B" w:rsidRPr="0000249E" w:rsidRDefault="00A8354B" w:rsidP="000909F5">
            <w:pPr>
              <w:ind w:right="-6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(обязательно)</w:t>
            </w:r>
          </w:p>
        </w:tc>
        <w:tc>
          <w:tcPr>
            <w:tcW w:w="1521" w:type="dxa"/>
            <w:vMerge w:val="restart"/>
          </w:tcPr>
          <w:p w:rsidR="00A8354B" w:rsidRPr="00F23979" w:rsidRDefault="00A8354B" w:rsidP="003466B4">
            <w:pPr>
              <w:ind w:right="-6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8354B" w:rsidRPr="00F23979" w:rsidRDefault="00A8354B" w:rsidP="003466B4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по </w:t>
            </w:r>
            <w:r w:rsidRPr="008A3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</w:t>
            </w:r>
          </w:p>
        </w:tc>
        <w:tc>
          <w:tcPr>
            <w:tcW w:w="1446" w:type="dxa"/>
          </w:tcPr>
          <w:p w:rsidR="00A8354B" w:rsidRPr="00FC7789" w:rsidRDefault="00A8354B" w:rsidP="003466B4">
            <w:pPr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78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 w:rsidRPr="00FC7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FC7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русскому языку, литературе, английскому языку, математике </w:t>
            </w:r>
          </w:p>
        </w:tc>
        <w:tc>
          <w:tcPr>
            <w:tcW w:w="1305" w:type="dxa"/>
          </w:tcPr>
          <w:p w:rsidR="00A8354B" w:rsidRPr="00FC7789" w:rsidRDefault="00A8354B" w:rsidP="003466B4">
            <w:pPr>
              <w:ind w:right="-5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C77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по </w:t>
            </w:r>
            <w:r w:rsidRPr="00FC7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</w:t>
            </w:r>
          </w:p>
        </w:tc>
        <w:tc>
          <w:tcPr>
            <w:tcW w:w="1861" w:type="dxa"/>
          </w:tcPr>
          <w:p w:rsidR="00A8354B" w:rsidRPr="0000249E" w:rsidRDefault="00A8354B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  <w:p w:rsidR="00A8354B" w:rsidRPr="00FC7789" w:rsidRDefault="00A8354B" w:rsidP="003466B4">
            <w:pPr>
              <w:ind w:right="-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  <w:gridSpan w:val="2"/>
            <w:vMerge w:val="restart"/>
          </w:tcPr>
          <w:p w:rsidR="00A8354B" w:rsidRPr="00FC7789" w:rsidRDefault="00A8354B" w:rsidP="003466B4">
            <w:pPr>
              <w:ind w:right="-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8354B" w:rsidRPr="0025214C" w:rsidTr="00D44D85">
        <w:trPr>
          <w:gridAfter w:val="1"/>
          <w:wAfter w:w="14" w:type="dxa"/>
        </w:trPr>
        <w:tc>
          <w:tcPr>
            <w:tcW w:w="992" w:type="dxa"/>
            <w:vMerge/>
          </w:tcPr>
          <w:p w:rsidR="00A8354B" w:rsidRPr="00C2661C" w:rsidRDefault="00A8354B" w:rsidP="003466B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A8354B" w:rsidRPr="00F23979" w:rsidRDefault="00A8354B" w:rsidP="003466B4">
            <w:pPr>
              <w:ind w:right="-14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shd w:val="clear" w:color="auto" w:fill="F4B083" w:themeFill="accent2" w:themeFillTint="99"/>
          </w:tcPr>
          <w:p w:rsidR="00A8354B" w:rsidRPr="00F23979" w:rsidRDefault="00A8354B" w:rsidP="003466B4">
            <w:pPr>
              <w:ind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Национальное исследование качества</w:t>
            </w:r>
          </w:p>
          <w:p w:rsidR="00A8354B" w:rsidRPr="00F23979" w:rsidRDefault="00A8354B" w:rsidP="003466B4">
            <w:pPr>
              <w:ind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образования (НИКО)</w:t>
            </w:r>
          </w:p>
          <w:p w:rsidR="00A8354B" w:rsidRPr="00F23979" w:rsidRDefault="00A8354B" w:rsidP="003466B4">
            <w:pPr>
              <w:ind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Личностные и </w:t>
            </w:r>
            <w:proofErr w:type="spellStart"/>
            <w:r w:rsidRPr="00F23979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F239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</w:t>
            </w:r>
          </w:p>
          <w:p w:rsidR="00A8354B" w:rsidRPr="00F23979" w:rsidRDefault="00A8354B" w:rsidP="003466B4">
            <w:pPr>
              <w:ind w:right="-10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eastAsia="Calibri" w:hAnsi="Times New Roman" w:cs="Times New Roman"/>
                <w:sz w:val="20"/>
                <w:szCs w:val="20"/>
              </w:rPr>
              <w:t>(федеральная выборка)</w:t>
            </w:r>
          </w:p>
        </w:tc>
        <w:tc>
          <w:tcPr>
            <w:tcW w:w="3347" w:type="dxa"/>
            <w:gridSpan w:val="2"/>
            <w:vMerge/>
            <w:shd w:val="clear" w:color="auto" w:fill="BDD6EE" w:themeFill="accent1" w:themeFillTint="66"/>
          </w:tcPr>
          <w:p w:rsidR="00A8354B" w:rsidRPr="00F23979" w:rsidRDefault="00A8354B" w:rsidP="003466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A8354B" w:rsidRPr="00F23979" w:rsidRDefault="00A8354B" w:rsidP="003466B4">
            <w:pPr>
              <w:ind w:right="-6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A8354B" w:rsidRPr="00F23979" w:rsidRDefault="00A8354B" w:rsidP="003466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vMerge w:val="restart"/>
            <w:shd w:val="clear" w:color="auto" w:fill="F4B083" w:themeFill="accent2" w:themeFillTint="99"/>
          </w:tcPr>
          <w:p w:rsidR="00A8354B" w:rsidRPr="00F23979" w:rsidRDefault="00A8354B" w:rsidP="003466B4">
            <w:pPr>
              <w:pStyle w:val="TableParagraph"/>
              <w:ind w:left="216" w:right="216"/>
              <w:jc w:val="center"/>
              <w:rPr>
                <w:sz w:val="20"/>
                <w:szCs w:val="20"/>
              </w:rPr>
            </w:pPr>
            <w:r w:rsidRPr="00F23979">
              <w:rPr>
                <w:sz w:val="20"/>
                <w:szCs w:val="20"/>
              </w:rPr>
              <w:t>ВПР.</w:t>
            </w:r>
            <w:r w:rsidRPr="00F23979">
              <w:rPr>
                <w:spacing w:val="-6"/>
                <w:sz w:val="20"/>
                <w:szCs w:val="20"/>
              </w:rPr>
              <w:t xml:space="preserve"> </w:t>
            </w:r>
            <w:r w:rsidRPr="00F23979">
              <w:rPr>
                <w:sz w:val="20"/>
                <w:szCs w:val="20"/>
              </w:rPr>
              <w:t>Русский</w:t>
            </w:r>
            <w:r w:rsidRPr="00F23979">
              <w:rPr>
                <w:spacing w:val="-4"/>
                <w:sz w:val="20"/>
                <w:szCs w:val="20"/>
              </w:rPr>
              <w:t xml:space="preserve"> </w:t>
            </w:r>
            <w:r w:rsidRPr="00F23979">
              <w:rPr>
                <w:sz w:val="20"/>
                <w:szCs w:val="20"/>
              </w:rPr>
              <w:t>язык,</w:t>
            </w:r>
            <w:r w:rsidRPr="00F23979">
              <w:rPr>
                <w:spacing w:val="-4"/>
                <w:sz w:val="20"/>
                <w:szCs w:val="20"/>
              </w:rPr>
              <w:t xml:space="preserve"> </w:t>
            </w:r>
            <w:r w:rsidRPr="00F23979">
              <w:rPr>
                <w:sz w:val="20"/>
                <w:szCs w:val="20"/>
              </w:rPr>
              <w:t>математика</w:t>
            </w:r>
            <w:r w:rsidRPr="00F23979">
              <w:rPr>
                <w:spacing w:val="-47"/>
                <w:sz w:val="20"/>
                <w:szCs w:val="20"/>
              </w:rPr>
              <w:t xml:space="preserve"> </w:t>
            </w:r>
            <w:r w:rsidRPr="00F23979">
              <w:rPr>
                <w:sz w:val="20"/>
                <w:szCs w:val="20"/>
              </w:rPr>
              <w:t>(обязательно);</w:t>
            </w:r>
          </w:p>
          <w:p w:rsidR="00A8354B" w:rsidRPr="00F23979" w:rsidRDefault="00A8354B" w:rsidP="003466B4">
            <w:pPr>
              <w:ind w:right="-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биология, история, обществознание,</w:t>
            </w:r>
            <w:r w:rsidRPr="00F239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F2397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F239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предмета,</w:t>
            </w:r>
            <w:r w:rsidRPr="00F239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случайный</w:t>
            </w:r>
            <w:r w:rsidRPr="00F239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выбор)</w:t>
            </w:r>
          </w:p>
        </w:tc>
        <w:tc>
          <w:tcPr>
            <w:tcW w:w="1683" w:type="dxa"/>
            <w:gridSpan w:val="2"/>
            <w:vMerge/>
          </w:tcPr>
          <w:p w:rsidR="00A8354B" w:rsidRPr="0025214C" w:rsidRDefault="00A8354B" w:rsidP="003466B4">
            <w:pPr>
              <w:ind w:right="-76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8354B" w:rsidRPr="0025214C" w:rsidTr="00D44D85">
        <w:trPr>
          <w:gridAfter w:val="1"/>
          <w:wAfter w:w="14" w:type="dxa"/>
        </w:trPr>
        <w:tc>
          <w:tcPr>
            <w:tcW w:w="992" w:type="dxa"/>
            <w:vMerge/>
          </w:tcPr>
          <w:p w:rsidR="00A8354B" w:rsidRPr="00F829AD" w:rsidRDefault="00A8354B" w:rsidP="00346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shd w:val="clear" w:color="auto" w:fill="F4B083" w:themeFill="accent2" w:themeFillTint="99"/>
          </w:tcPr>
          <w:p w:rsidR="00A8354B" w:rsidRPr="0000249E" w:rsidRDefault="00A8354B" w:rsidP="003466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>ВПР. Русский язык, математика, биология,</w:t>
            </w:r>
          </w:p>
          <w:p w:rsidR="00A8354B" w:rsidRPr="00422306" w:rsidRDefault="00A8354B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249E">
              <w:rPr>
                <w:rFonts w:ascii="Times New Roman" w:eastAsia="Calibri" w:hAnsi="Times New Roman" w:cs="Times New Roman"/>
                <w:sz w:val="20"/>
                <w:szCs w:val="20"/>
              </w:rPr>
              <w:t>история (обязательно)</w:t>
            </w:r>
          </w:p>
        </w:tc>
        <w:tc>
          <w:tcPr>
            <w:tcW w:w="3347" w:type="dxa"/>
            <w:gridSpan w:val="2"/>
            <w:vMerge/>
            <w:shd w:val="clear" w:color="auto" w:fill="BDD6EE" w:themeFill="accent1" w:themeFillTint="66"/>
          </w:tcPr>
          <w:p w:rsidR="00A8354B" w:rsidRPr="00422306" w:rsidRDefault="00A8354B" w:rsidP="003466B4">
            <w:pPr>
              <w:pStyle w:val="a4"/>
              <w:spacing w:line="276" w:lineRule="auto"/>
              <w:ind w:right="-6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1" w:type="dxa"/>
            <w:vMerge/>
          </w:tcPr>
          <w:p w:rsidR="00A8354B" w:rsidRPr="008A3FB7" w:rsidRDefault="00A8354B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354B" w:rsidRPr="00422306" w:rsidRDefault="00A8354B" w:rsidP="003466B4">
            <w:pPr>
              <w:ind w:left="-110"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3"/>
            <w:vMerge/>
          </w:tcPr>
          <w:p w:rsidR="00A8354B" w:rsidRPr="0000249E" w:rsidRDefault="00A8354B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Merge/>
          </w:tcPr>
          <w:p w:rsidR="00A8354B" w:rsidRPr="0025214C" w:rsidRDefault="00A8354B" w:rsidP="003466B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354B" w:rsidRPr="0025214C" w:rsidTr="00C47050">
        <w:trPr>
          <w:gridAfter w:val="1"/>
          <w:wAfter w:w="14" w:type="dxa"/>
        </w:trPr>
        <w:tc>
          <w:tcPr>
            <w:tcW w:w="992" w:type="dxa"/>
            <w:vMerge w:val="restart"/>
          </w:tcPr>
          <w:p w:rsidR="00A8354B" w:rsidRPr="00F829AD" w:rsidRDefault="00A8354B" w:rsidP="00346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9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 w:rsidRPr="00F829AD">
              <w:rPr>
                <w:rFonts w:ascii="Times New Roman" w:hAnsi="Times New Roman" w:cs="Times New Roman"/>
                <w:b/>
                <w:sz w:val="20"/>
                <w:szCs w:val="20"/>
              </w:rPr>
              <w:t>абвгд</w:t>
            </w:r>
            <w:proofErr w:type="spellEnd"/>
          </w:p>
        </w:tc>
        <w:tc>
          <w:tcPr>
            <w:tcW w:w="991" w:type="dxa"/>
            <w:vMerge w:val="restart"/>
          </w:tcPr>
          <w:p w:rsidR="00A8354B" w:rsidRPr="00422306" w:rsidRDefault="00A8354B" w:rsidP="003466B4">
            <w:pPr>
              <w:ind w:lef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42230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1542" w:type="dxa"/>
            <w:gridSpan w:val="2"/>
            <w:vMerge w:val="restart"/>
          </w:tcPr>
          <w:p w:rsidR="00A8354B" w:rsidRPr="00422306" w:rsidRDefault="00A8354B" w:rsidP="003466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30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работы по английскому языку, математике </w:t>
            </w:r>
          </w:p>
        </w:tc>
        <w:tc>
          <w:tcPr>
            <w:tcW w:w="1603" w:type="dxa"/>
            <w:vMerge w:val="restart"/>
          </w:tcPr>
          <w:p w:rsidR="00A8354B" w:rsidRPr="00422306" w:rsidRDefault="00A8354B" w:rsidP="003466B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Контрольные работы по физике, </w:t>
            </w:r>
          </w:p>
          <w:p w:rsidR="00A8354B" w:rsidRPr="00422306" w:rsidRDefault="00A8354B" w:rsidP="003466B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географии литературе</w:t>
            </w:r>
          </w:p>
          <w:p w:rsidR="00A8354B" w:rsidRPr="00422306" w:rsidRDefault="00A8354B" w:rsidP="003466B4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8354B" w:rsidRPr="00422306" w:rsidRDefault="00A8354B" w:rsidP="003466B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2230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  <w:p w:rsidR="00A8354B" w:rsidRPr="00422306" w:rsidRDefault="00A8354B" w:rsidP="003466B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354B" w:rsidRPr="00422306" w:rsidRDefault="00A8354B" w:rsidP="003466B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</w:tcPr>
          <w:p w:rsidR="00A8354B" w:rsidRPr="00422306" w:rsidRDefault="00A8354B" w:rsidP="003466B4">
            <w:pPr>
              <w:pStyle w:val="a4"/>
              <w:spacing w:line="276" w:lineRule="auto"/>
              <w:ind w:right="-6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22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Контрольные работы по физике, </w:t>
            </w:r>
            <w:r w:rsidRPr="00422306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английскому языку, геометрии </w:t>
            </w:r>
          </w:p>
          <w:p w:rsidR="00A8354B" w:rsidRPr="00422306" w:rsidRDefault="00A8354B" w:rsidP="003466B4">
            <w:pPr>
              <w:pStyle w:val="a4"/>
              <w:spacing w:line="276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422306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  <w:p w:rsidR="00A8354B" w:rsidRPr="000060B2" w:rsidRDefault="00A8354B" w:rsidP="003466B4">
            <w:pPr>
              <w:pStyle w:val="a4"/>
              <w:spacing w:line="276" w:lineRule="auto"/>
              <w:ind w:right="-68"/>
              <w:rPr>
                <w:rFonts w:ascii="Times New Roman" w:hAnsi="Times New Roman" w:cs="Times New Roman"/>
                <w:sz w:val="20"/>
                <w:szCs w:val="20"/>
              </w:rPr>
            </w:pPr>
            <w:r w:rsidRPr="00422306">
              <w:rPr>
                <w:rFonts w:ascii="Times New Roman" w:hAnsi="Times New Roman" w:cs="Times New Roman"/>
                <w:sz w:val="20"/>
                <w:szCs w:val="20"/>
              </w:rPr>
              <w:t>по родной литературе</w:t>
            </w:r>
          </w:p>
        </w:tc>
        <w:tc>
          <w:tcPr>
            <w:tcW w:w="1521" w:type="dxa"/>
            <w:vMerge w:val="restart"/>
          </w:tcPr>
          <w:p w:rsidR="00A8354B" w:rsidRPr="0025214C" w:rsidRDefault="00A8354B" w:rsidP="003466B4">
            <w:pPr>
              <w:rPr>
                <w:rFonts w:ascii="Times New Roman" w:hAnsi="Times New Roman" w:cs="Times New Roman"/>
              </w:rPr>
            </w:pPr>
            <w:r w:rsidRPr="008A3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алгебре</w:t>
            </w:r>
          </w:p>
        </w:tc>
        <w:tc>
          <w:tcPr>
            <w:tcW w:w="1134" w:type="dxa"/>
            <w:vMerge w:val="restart"/>
          </w:tcPr>
          <w:p w:rsidR="00A8354B" w:rsidRPr="00422306" w:rsidRDefault="00A8354B" w:rsidP="003466B4">
            <w:pPr>
              <w:ind w:left="-110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4223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Контрольные работы по географии, </w:t>
            </w:r>
          </w:p>
          <w:p w:rsidR="00A8354B" w:rsidRPr="0025214C" w:rsidRDefault="00A8354B" w:rsidP="003466B4">
            <w:pPr>
              <w:ind w:left="-110" w:right="-108"/>
              <w:rPr>
                <w:rFonts w:ascii="Times New Roman" w:hAnsi="Times New Roman" w:cs="Times New Roman"/>
              </w:rPr>
            </w:pPr>
            <w:r w:rsidRPr="00422306">
              <w:rPr>
                <w:rFonts w:ascii="Times New Roman" w:hAnsi="Times New Roman" w:cs="Times New Roman"/>
                <w:sz w:val="20"/>
                <w:szCs w:val="20"/>
              </w:rPr>
              <w:t>литературе, геометрии</w:t>
            </w:r>
            <w:r w:rsidRPr="005A57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6" w:type="dxa"/>
          </w:tcPr>
          <w:p w:rsidR="00A8354B" w:rsidRPr="00422306" w:rsidRDefault="00A8354B" w:rsidP="003466B4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223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Контрольные работы по физике, алгебре,</w:t>
            </w:r>
          </w:p>
          <w:p w:rsidR="00A8354B" w:rsidRPr="00422306" w:rsidRDefault="00A8354B" w:rsidP="003466B4">
            <w:pPr>
              <w:ind w:right="-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22306">
              <w:rPr>
                <w:rFonts w:ascii="Times New Roman" w:hAnsi="Times New Roman" w:cs="Times New Roman"/>
                <w:sz w:val="20"/>
                <w:szCs w:val="20"/>
              </w:rPr>
              <w:t>русскому языку,</w:t>
            </w:r>
          </w:p>
          <w:p w:rsidR="00A8354B" w:rsidRPr="00422306" w:rsidRDefault="00A8354B" w:rsidP="003466B4">
            <w:pPr>
              <w:ind w:right="-85"/>
              <w:rPr>
                <w:rFonts w:ascii="Times New Roman" w:hAnsi="Times New Roman" w:cs="Times New Roman"/>
                <w:sz w:val="20"/>
                <w:szCs w:val="20"/>
              </w:rPr>
            </w:pPr>
            <w:r w:rsidRPr="00422306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литературе,</w:t>
            </w:r>
          </w:p>
          <w:p w:rsidR="00A8354B" w:rsidRPr="0025214C" w:rsidRDefault="00A8354B" w:rsidP="003466B4">
            <w:pPr>
              <w:ind w:right="-85"/>
              <w:rPr>
                <w:rFonts w:ascii="Times New Roman" w:hAnsi="Times New Roman" w:cs="Times New Roman"/>
              </w:rPr>
            </w:pPr>
            <w:r w:rsidRPr="00422306">
              <w:rPr>
                <w:rFonts w:ascii="Times New Roman" w:hAnsi="Times New Roman" w:cs="Times New Roman"/>
                <w:sz w:val="20"/>
                <w:szCs w:val="20"/>
              </w:rPr>
              <w:t>английскому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A8354B" w:rsidRPr="0025214C" w:rsidRDefault="00A8354B" w:rsidP="003466B4">
            <w:pPr>
              <w:rPr>
                <w:rFonts w:ascii="Times New Roman" w:hAnsi="Times New Roman" w:cs="Times New Roman"/>
              </w:rPr>
            </w:pPr>
            <w:r w:rsidRPr="008A3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геометрии</w:t>
            </w:r>
          </w:p>
        </w:tc>
        <w:tc>
          <w:tcPr>
            <w:tcW w:w="1861" w:type="dxa"/>
          </w:tcPr>
          <w:p w:rsidR="00A8354B" w:rsidRPr="0000249E" w:rsidRDefault="00A8354B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  <w:p w:rsidR="00A8354B" w:rsidRPr="0025214C" w:rsidRDefault="00A8354B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vMerge w:val="restart"/>
          </w:tcPr>
          <w:p w:rsidR="00A8354B" w:rsidRPr="0025214C" w:rsidRDefault="00A8354B" w:rsidP="003466B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354B" w:rsidRPr="0025214C" w:rsidTr="00A8354B">
        <w:trPr>
          <w:gridAfter w:val="1"/>
          <w:wAfter w:w="14" w:type="dxa"/>
          <w:trHeight w:val="253"/>
        </w:trPr>
        <w:tc>
          <w:tcPr>
            <w:tcW w:w="992" w:type="dxa"/>
            <w:vMerge/>
          </w:tcPr>
          <w:p w:rsidR="00A8354B" w:rsidRPr="00C2661C" w:rsidRDefault="00A8354B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A8354B" w:rsidRPr="0025214C" w:rsidRDefault="00A8354B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</w:tcPr>
          <w:p w:rsidR="00A8354B" w:rsidRPr="0025214C" w:rsidRDefault="00A8354B" w:rsidP="003466B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03" w:type="dxa"/>
            <w:vMerge/>
          </w:tcPr>
          <w:p w:rsidR="00A8354B" w:rsidRPr="0025214C" w:rsidRDefault="00A8354B" w:rsidP="003466B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44" w:type="dxa"/>
            <w:vMerge/>
            <w:shd w:val="clear" w:color="auto" w:fill="FFFFFF" w:themeFill="background1"/>
          </w:tcPr>
          <w:p w:rsidR="00A8354B" w:rsidRPr="000060B2" w:rsidRDefault="00A8354B" w:rsidP="003466B4">
            <w:pPr>
              <w:pStyle w:val="a4"/>
              <w:spacing w:line="276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1" w:type="dxa"/>
            <w:vMerge/>
          </w:tcPr>
          <w:p w:rsidR="00A8354B" w:rsidRPr="000060B2" w:rsidRDefault="00A8354B" w:rsidP="00346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354B" w:rsidRPr="000060B2" w:rsidRDefault="00A8354B" w:rsidP="00346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gridSpan w:val="3"/>
            <w:vMerge w:val="restart"/>
            <w:shd w:val="clear" w:color="auto" w:fill="F4B083" w:themeFill="accent2" w:themeFillTint="99"/>
          </w:tcPr>
          <w:p w:rsidR="00A8354B" w:rsidRPr="000060B2" w:rsidRDefault="00A8354B" w:rsidP="003466B4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60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ВПР. Русский язык, математика, иностранный язык (английский) (обязательно);</w:t>
            </w:r>
          </w:p>
          <w:p w:rsidR="00A8354B" w:rsidRPr="000060B2" w:rsidRDefault="00A8354B" w:rsidP="003466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60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биология, история, обществознание, география, физика (2 предмета, случайный выбор)</w:t>
            </w:r>
          </w:p>
        </w:tc>
        <w:tc>
          <w:tcPr>
            <w:tcW w:w="1683" w:type="dxa"/>
            <w:gridSpan w:val="2"/>
            <w:vMerge/>
          </w:tcPr>
          <w:p w:rsidR="00A8354B" w:rsidRPr="0025214C" w:rsidRDefault="00A8354B" w:rsidP="003466B4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8354B" w:rsidRPr="0025214C" w:rsidTr="00A8354B">
        <w:trPr>
          <w:gridAfter w:val="1"/>
          <w:wAfter w:w="14" w:type="dxa"/>
          <w:trHeight w:val="230"/>
        </w:trPr>
        <w:tc>
          <w:tcPr>
            <w:tcW w:w="992" w:type="dxa"/>
            <w:vMerge/>
          </w:tcPr>
          <w:p w:rsidR="00A8354B" w:rsidRPr="00DC4906" w:rsidRDefault="00A8354B" w:rsidP="00346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 w:val="restart"/>
            <w:shd w:val="clear" w:color="auto" w:fill="F4B083" w:themeFill="accent2" w:themeFillTint="99"/>
          </w:tcPr>
          <w:p w:rsidR="00A8354B" w:rsidRPr="00F23979" w:rsidRDefault="00A8354B" w:rsidP="003466B4">
            <w:pPr>
              <w:pStyle w:val="TableParagraph"/>
              <w:ind w:left="216" w:right="216"/>
              <w:jc w:val="center"/>
              <w:rPr>
                <w:sz w:val="20"/>
                <w:szCs w:val="20"/>
              </w:rPr>
            </w:pPr>
            <w:r w:rsidRPr="00F23979">
              <w:rPr>
                <w:sz w:val="20"/>
                <w:szCs w:val="20"/>
              </w:rPr>
              <w:t>ВПР.</w:t>
            </w:r>
            <w:r w:rsidRPr="00F23979">
              <w:rPr>
                <w:spacing w:val="-6"/>
                <w:sz w:val="20"/>
                <w:szCs w:val="20"/>
              </w:rPr>
              <w:t xml:space="preserve"> </w:t>
            </w:r>
            <w:r w:rsidRPr="00F23979">
              <w:rPr>
                <w:sz w:val="20"/>
                <w:szCs w:val="20"/>
              </w:rPr>
              <w:t>Русский</w:t>
            </w:r>
            <w:r w:rsidRPr="00F23979">
              <w:rPr>
                <w:spacing w:val="-4"/>
                <w:sz w:val="20"/>
                <w:szCs w:val="20"/>
              </w:rPr>
              <w:t xml:space="preserve"> </w:t>
            </w:r>
            <w:r w:rsidRPr="00F23979">
              <w:rPr>
                <w:sz w:val="20"/>
                <w:szCs w:val="20"/>
              </w:rPr>
              <w:t>язык,</w:t>
            </w:r>
            <w:r w:rsidRPr="00F23979">
              <w:rPr>
                <w:spacing w:val="-4"/>
                <w:sz w:val="20"/>
                <w:szCs w:val="20"/>
              </w:rPr>
              <w:t xml:space="preserve"> </w:t>
            </w:r>
            <w:r w:rsidRPr="00F23979">
              <w:rPr>
                <w:sz w:val="20"/>
                <w:szCs w:val="20"/>
              </w:rPr>
              <w:t>математика</w:t>
            </w:r>
            <w:r w:rsidRPr="00F23979">
              <w:rPr>
                <w:spacing w:val="-47"/>
                <w:sz w:val="20"/>
                <w:szCs w:val="20"/>
              </w:rPr>
              <w:t xml:space="preserve"> </w:t>
            </w:r>
            <w:r w:rsidRPr="00F23979">
              <w:rPr>
                <w:sz w:val="20"/>
                <w:szCs w:val="20"/>
              </w:rPr>
              <w:t>(обязательно);</w:t>
            </w:r>
          </w:p>
          <w:p w:rsidR="00A8354B" w:rsidRPr="00DC4906" w:rsidRDefault="00A8354B" w:rsidP="003466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биология, история, обществознание,</w:t>
            </w:r>
            <w:r w:rsidRPr="00F2397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F2397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 w:rsidRPr="00F2397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предмета,</w:t>
            </w:r>
            <w:r w:rsidRPr="00F2397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случайный</w:t>
            </w:r>
            <w:r w:rsidRPr="00F2397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23979">
              <w:rPr>
                <w:rFonts w:ascii="Times New Roman" w:hAnsi="Times New Roman" w:cs="Times New Roman"/>
                <w:sz w:val="20"/>
                <w:szCs w:val="20"/>
              </w:rPr>
              <w:t>выбор)</w:t>
            </w:r>
          </w:p>
        </w:tc>
        <w:tc>
          <w:tcPr>
            <w:tcW w:w="1603" w:type="dxa"/>
            <w:vMerge/>
          </w:tcPr>
          <w:p w:rsidR="00A8354B" w:rsidRPr="00DC4906" w:rsidRDefault="00A8354B" w:rsidP="003466B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FF" w:themeFill="background1"/>
          </w:tcPr>
          <w:p w:rsidR="00A8354B" w:rsidRPr="00DC4906" w:rsidRDefault="00A8354B" w:rsidP="003466B4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A8354B" w:rsidRPr="008A3FB7" w:rsidRDefault="00A8354B" w:rsidP="003466B4">
            <w:pPr>
              <w:ind w:right="-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354B" w:rsidRPr="00DC4906" w:rsidRDefault="00A8354B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vMerge/>
          </w:tcPr>
          <w:p w:rsidR="00A8354B" w:rsidRPr="0000249E" w:rsidRDefault="00A8354B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Merge/>
          </w:tcPr>
          <w:p w:rsidR="00A8354B" w:rsidRPr="0025214C" w:rsidRDefault="00A8354B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54B" w:rsidRPr="0025214C" w:rsidTr="005B4E7D">
        <w:trPr>
          <w:gridAfter w:val="1"/>
          <w:wAfter w:w="14" w:type="dxa"/>
        </w:trPr>
        <w:tc>
          <w:tcPr>
            <w:tcW w:w="992" w:type="dxa"/>
            <w:vMerge/>
          </w:tcPr>
          <w:p w:rsidR="00A8354B" w:rsidRPr="00DC4906" w:rsidRDefault="00A8354B" w:rsidP="00346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vMerge/>
          </w:tcPr>
          <w:p w:rsidR="00A8354B" w:rsidRPr="00DC4906" w:rsidRDefault="00A8354B" w:rsidP="003466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7" w:type="dxa"/>
            <w:gridSpan w:val="2"/>
            <w:shd w:val="clear" w:color="auto" w:fill="BDD6EE" w:themeFill="accent1" w:themeFillTint="66"/>
          </w:tcPr>
          <w:p w:rsidR="009B50AF" w:rsidRDefault="009B50AF" w:rsidP="009B50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на платформе РЭШ (функциональная грамотность)</w:t>
            </w:r>
          </w:p>
          <w:p w:rsidR="00A8354B" w:rsidRPr="00DC4906" w:rsidRDefault="009B50AF" w:rsidP="009B50A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(обязательно)</w:t>
            </w:r>
          </w:p>
        </w:tc>
        <w:tc>
          <w:tcPr>
            <w:tcW w:w="1521" w:type="dxa"/>
            <w:vMerge/>
          </w:tcPr>
          <w:p w:rsidR="00A8354B" w:rsidRPr="008A3FB7" w:rsidRDefault="00A8354B" w:rsidP="003466B4">
            <w:pPr>
              <w:ind w:right="-8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8354B" w:rsidRPr="00DC4906" w:rsidRDefault="00A8354B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vMerge/>
          </w:tcPr>
          <w:p w:rsidR="00A8354B" w:rsidRPr="0000249E" w:rsidRDefault="00A8354B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Merge/>
          </w:tcPr>
          <w:p w:rsidR="00A8354B" w:rsidRPr="0025214C" w:rsidRDefault="00A8354B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0AF" w:rsidRPr="0025214C" w:rsidTr="00C47050">
        <w:trPr>
          <w:gridAfter w:val="1"/>
          <w:wAfter w:w="14" w:type="dxa"/>
        </w:trPr>
        <w:tc>
          <w:tcPr>
            <w:tcW w:w="992" w:type="dxa"/>
            <w:vMerge w:val="restart"/>
          </w:tcPr>
          <w:p w:rsidR="009B50AF" w:rsidRPr="00DC4906" w:rsidRDefault="009B50AF" w:rsidP="00346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 </w:t>
            </w:r>
            <w:proofErr w:type="spellStart"/>
            <w:r w:rsidRPr="00DC4906">
              <w:rPr>
                <w:rFonts w:ascii="Times New Roman" w:hAnsi="Times New Roman" w:cs="Times New Roman"/>
                <w:b/>
                <w:sz w:val="20"/>
                <w:szCs w:val="20"/>
              </w:rPr>
              <w:t>абвгд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4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vMerge w:val="restart"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9B50AF" w:rsidRPr="00DC4906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906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по химии,</w:t>
            </w:r>
          </w:p>
          <w:p w:rsidR="009B50AF" w:rsidRPr="00DC4906" w:rsidRDefault="009B50AF" w:rsidP="003466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4906">
              <w:rPr>
                <w:rFonts w:ascii="Times New Roman" w:hAnsi="Times New Roman" w:cs="Times New Roman"/>
                <w:sz w:val="20"/>
                <w:szCs w:val="20"/>
              </w:rPr>
              <w:t>английскому языку, математике,</w:t>
            </w:r>
          </w:p>
          <w:p w:rsidR="009B50AF" w:rsidRPr="00DC4906" w:rsidRDefault="009B50AF" w:rsidP="003466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физике,</w:t>
            </w:r>
          </w:p>
          <w:p w:rsidR="009B50AF" w:rsidRPr="00DC4906" w:rsidRDefault="009B50A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географии, </w:t>
            </w:r>
          </w:p>
          <w:p w:rsidR="009B50AF" w:rsidRPr="0025214C" w:rsidRDefault="009B50AF" w:rsidP="003466B4">
            <w:pPr>
              <w:rPr>
                <w:rFonts w:ascii="Times New Roman" w:hAnsi="Times New Roman" w:cs="Times New Roman"/>
              </w:rPr>
            </w:pPr>
            <w:r w:rsidRPr="00DC4906">
              <w:rPr>
                <w:rFonts w:ascii="Times New Roman" w:eastAsia="Calibri" w:hAnsi="Times New Roman" w:cs="Times New Roman"/>
                <w:sz w:val="20"/>
                <w:szCs w:val="20"/>
              </w:rPr>
              <w:t>русскому языку</w:t>
            </w:r>
            <w:r w:rsidRPr="007520B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603" w:type="dxa"/>
          </w:tcPr>
          <w:p w:rsidR="009B50AF" w:rsidRPr="00DC4906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9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Контрольная работа по физике</w:t>
            </w:r>
          </w:p>
        </w:tc>
        <w:tc>
          <w:tcPr>
            <w:tcW w:w="1744" w:type="dxa"/>
            <w:vMerge w:val="restart"/>
          </w:tcPr>
          <w:p w:rsidR="009B50AF" w:rsidRPr="00DC4906" w:rsidRDefault="009B50AF" w:rsidP="003466B4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06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химии,</w:t>
            </w:r>
          </w:p>
          <w:p w:rsidR="009B50AF" w:rsidRPr="00DC4906" w:rsidRDefault="009B50AF" w:rsidP="003466B4">
            <w:pPr>
              <w:ind w:right="-6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06">
              <w:rPr>
                <w:rFonts w:ascii="Times New Roman" w:eastAsia="Calibri" w:hAnsi="Times New Roman" w:cs="Times New Roman"/>
                <w:sz w:val="20"/>
                <w:szCs w:val="20"/>
              </w:rPr>
              <w:t>русскому языку, литературе, английскому языку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9B50AF" w:rsidRPr="00DC4906" w:rsidRDefault="009B50A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06"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контрольная работа</w:t>
            </w:r>
          </w:p>
          <w:p w:rsidR="009B50AF" w:rsidRPr="0025214C" w:rsidRDefault="009B50AF" w:rsidP="003466B4">
            <w:pPr>
              <w:rPr>
                <w:rFonts w:ascii="Times New Roman" w:hAnsi="Times New Roman" w:cs="Times New Roman"/>
              </w:rPr>
            </w:pPr>
            <w:r w:rsidRPr="00DC4906">
              <w:rPr>
                <w:rFonts w:ascii="Times New Roman" w:eastAsia="Calibri" w:hAnsi="Times New Roman" w:cs="Times New Roman"/>
                <w:sz w:val="20"/>
                <w:szCs w:val="20"/>
              </w:rPr>
              <w:t>по родной литературе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1" w:type="dxa"/>
            <w:vMerge w:val="restart"/>
          </w:tcPr>
          <w:p w:rsidR="009B50AF" w:rsidRPr="0025214C" w:rsidRDefault="009B50AF" w:rsidP="003466B4">
            <w:pPr>
              <w:ind w:right="-81"/>
              <w:rPr>
                <w:rFonts w:ascii="Times New Roman" w:hAnsi="Times New Roman" w:cs="Times New Roman"/>
              </w:rPr>
            </w:pPr>
            <w:r w:rsidRPr="008A3FB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ые</w:t>
            </w:r>
            <w:r w:rsidRPr="008A3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r w:rsidRPr="008A3F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8A3F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географии</w:t>
            </w:r>
          </w:p>
        </w:tc>
        <w:tc>
          <w:tcPr>
            <w:tcW w:w="1134" w:type="dxa"/>
            <w:vMerge w:val="restart"/>
          </w:tcPr>
          <w:p w:rsidR="009B50AF" w:rsidRPr="00DC4906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906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химии </w:t>
            </w:r>
          </w:p>
        </w:tc>
        <w:tc>
          <w:tcPr>
            <w:tcW w:w="1446" w:type="dxa"/>
          </w:tcPr>
          <w:p w:rsidR="009B50AF" w:rsidRPr="00DC4906" w:rsidRDefault="009B50A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Контрольные работы по физике,</w:t>
            </w:r>
          </w:p>
          <w:p w:rsidR="009B50AF" w:rsidRPr="0025214C" w:rsidRDefault="009B50AF" w:rsidP="003466B4">
            <w:pPr>
              <w:rPr>
                <w:rFonts w:ascii="Times New Roman" w:hAnsi="Times New Roman" w:cs="Times New Roman"/>
              </w:rPr>
            </w:pPr>
            <w:r w:rsidRPr="00DC4906">
              <w:rPr>
                <w:rFonts w:ascii="Times New Roman" w:eastAsia="Calibri" w:hAnsi="Times New Roman" w:cs="Times New Roman"/>
                <w:sz w:val="20"/>
                <w:szCs w:val="20"/>
              </w:rPr>
              <w:t>русскому языку, английскому языку</w:t>
            </w:r>
            <w:r w:rsidRPr="007520B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305" w:type="dxa"/>
          </w:tcPr>
          <w:p w:rsidR="009B50AF" w:rsidRPr="00DC4906" w:rsidRDefault="009B50A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49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Контрольные работы по физике,</w:t>
            </w:r>
          </w:p>
          <w:p w:rsidR="009B50AF" w:rsidRPr="0025214C" w:rsidRDefault="009B50AF" w:rsidP="003466B4">
            <w:pPr>
              <w:rPr>
                <w:rFonts w:ascii="Times New Roman" w:hAnsi="Times New Roman" w:cs="Times New Roman"/>
              </w:rPr>
            </w:pPr>
            <w:r w:rsidRPr="00DC4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</w:t>
            </w:r>
          </w:p>
        </w:tc>
        <w:tc>
          <w:tcPr>
            <w:tcW w:w="1861" w:type="dxa"/>
          </w:tcPr>
          <w:p w:rsidR="009B50AF" w:rsidRPr="0000249E" w:rsidRDefault="009B50AF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  <w:p w:rsidR="009B50AF" w:rsidRPr="00C2661C" w:rsidRDefault="009B50AF" w:rsidP="003466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dxa"/>
            <w:gridSpan w:val="2"/>
            <w:vMerge w:val="restart"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0AF" w:rsidRPr="0025214C" w:rsidTr="00C47050">
        <w:trPr>
          <w:gridAfter w:val="1"/>
          <w:wAfter w:w="14" w:type="dxa"/>
        </w:trPr>
        <w:tc>
          <w:tcPr>
            <w:tcW w:w="992" w:type="dxa"/>
            <w:vMerge/>
          </w:tcPr>
          <w:p w:rsidR="009B50AF" w:rsidRPr="00C2661C" w:rsidRDefault="009B50AF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shd w:val="clear" w:color="auto" w:fill="F4B083" w:themeFill="accent2" w:themeFillTint="99"/>
          </w:tcPr>
          <w:p w:rsidR="009B50AF" w:rsidRDefault="009B50AF" w:rsidP="003466B4">
            <w:pPr>
              <w:pStyle w:val="TableParagraph"/>
              <w:ind w:left="-69" w:right="-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  <w:p w:rsidR="009B50AF" w:rsidRDefault="009B50AF" w:rsidP="003466B4">
            <w:pPr>
              <w:pStyle w:val="TableParagraph"/>
              <w:spacing w:line="230" w:lineRule="exact"/>
              <w:ind w:left="-69" w:right="-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(НИКО)</w:t>
            </w:r>
          </w:p>
          <w:p w:rsidR="009B50AF" w:rsidRPr="0044675F" w:rsidRDefault="009B50AF" w:rsidP="003466B4">
            <w:pPr>
              <w:pStyle w:val="TableParagraph"/>
              <w:spacing w:line="230" w:lineRule="exact"/>
              <w:ind w:left="-69" w:right="-12"/>
              <w:jc w:val="center"/>
              <w:rPr>
                <w:sz w:val="20"/>
              </w:rPr>
            </w:pPr>
            <w:r w:rsidRPr="0044675F">
              <w:rPr>
                <w:sz w:val="20"/>
              </w:rPr>
              <w:t xml:space="preserve">Личностные и </w:t>
            </w:r>
            <w:proofErr w:type="spellStart"/>
            <w:r w:rsidRPr="0044675F">
              <w:rPr>
                <w:sz w:val="20"/>
              </w:rPr>
              <w:t>метапредметные</w:t>
            </w:r>
            <w:proofErr w:type="spellEnd"/>
            <w:r w:rsidRPr="0044675F">
              <w:rPr>
                <w:sz w:val="20"/>
              </w:rPr>
              <w:t xml:space="preserve"> результаты</w:t>
            </w:r>
          </w:p>
          <w:p w:rsidR="009B50AF" w:rsidRDefault="009B50AF" w:rsidP="003466B4">
            <w:pPr>
              <w:pStyle w:val="TableParagraph"/>
              <w:spacing w:line="230" w:lineRule="exact"/>
              <w:ind w:left="-69" w:right="-12"/>
              <w:jc w:val="center"/>
              <w:rPr>
                <w:sz w:val="20"/>
              </w:rPr>
            </w:pPr>
            <w:r w:rsidRPr="0044675F">
              <w:rPr>
                <w:sz w:val="20"/>
              </w:rPr>
              <w:t>(федеральная выборка)</w:t>
            </w:r>
          </w:p>
        </w:tc>
        <w:tc>
          <w:tcPr>
            <w:tcW w:w="1603" w:type="dxa"/>
            <w:vMerge w:val="restart"/>
            <w:shd w:val="clear" w:color="auto" w:fill="F4B083" w:themeFill="accent2" w:themeFillTint="99"/>
          </w:tcPr>
          <w:p w:rsidR="009B50AF" w:rsidRPr="0044675F" w:rsidRDefault="009B50AF" w:rsidP="003466B4">
            <w:pPr>
              <w:widowControl w:val="0"/>
              <w:autoSpaceDE w:val="0"/>
              <w:autoSpaceDN w:val="0"/>
              <w:ind w:left="105" w:right="10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4675F">
              <w:rPr>
                <w:rFonts w:ascii="Times New Roman" w:eastAsia="Times New Roman" w:hAnsi="Times New Roman" w:cs="Times New Roman"/>
                <w:sz w:val="20"/>
              </w:rPr>
              <w:t>Диагностика на</w:t>
            </w:r>
            <w:r w:rsidRPr="0044675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44675F">
              <w:rPr>
                <w:rFonts w:ascii="Times New Roman" w:eastAsia="Times New Roman" w:hAnsi="Times New Roman" w:cs="Times New Roman"/>
                <w:sz w:val="20"/>
              </w:rPr>
              <w:t>платформе РЭШ</w:t>
            </w:r>
            <w:r w:rsidRPr="0044675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4675F">
              <w:rPr>
                <w:rFonts w:ascii="Times New Roman" w:eastAsia="Times New Roman" w:hAnsi="Times New Roman" w:cs="Times New Roman"/>
                <w:spacing w:val="-1"/>
                <w:sz w:val="20"/>
              </w:rPr>
              <w:t>Функциональная</w:t>
            </w:r>
            <w:r w:rsidRPr="0044675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Pr="0044675F">
              <w:rPr>
                <w:rFonts w:ascii="Times New Roman" w:eastAsia="Times New Roman" w:hAnsi="Times New Roman" w:cs="Times New Roman"/>
                <w:sz w:val="20"/>
              </w:rPr>
              <w:t>грамотность</w:t>
            </w:r>
          </w:p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4675F">
              <w:rPr>
                <w:rFonts w:ascii="Times New Roman" w:eastAsia="Times New Roman" w:hAnsi="Times New Roman" w:cs="Times New Roman"/>
                <w:sz w:val="20"/>
              </w:rPr>
              <w:t>(обязательно)</w:t>
            </w:r>
          </w:p>
        </w:tc>
        <w:tc>
          <w:tcPr>
            <w:tcW w:w="1744" w:type="dxa"/>
            <w:vMerge/>
          </w:tcPr>
          <w:p w:rsidR="009B50AF" w:rsidRPr="0025214C" w:rsidRDefault="009B50AF" w:rsidP="003466B4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vMerge/>
          </w:tcPr>
          <w:p w:rsidR="009B50AF" w:rsidRPr="0025214C" w:rsidRDefault="009B50AF" w:rsidP="003466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3"/>
            <w:vMerge w:val="restart"/>
            <w:shd w:val="clear" w:color="auto" w:fill="F4B083" w:themeFill="accent2" w:themeFillTint="99"/>
          </w:tcPr>
          <w:p w:rsidR="009B50AF" w:rsidRPr="000060B2" w:rsidRDefault="009B50AF" w:rsidP="003466B4">
            <w:pPr>
              <w:pStyle w:val="TableParagraph"/>
              <w:ind w:left="216" w:right="216"/>
              <w:jc w:val="center"/>
              <w:rPr>
                <w:sz w:val="20"/>
              </w:rPr>
            </w:pPr>
            <w:r w:rsidRPr="000060B2">
              <w:rPr>
                <w:sz w:val="20"/>
              </w:rPr>
              <w:t>ВПР.</w:t>
            </w:r>
            <w:r w:rsidRPr="000060B2">
              <w:rPr>
                <w:spacing w:val="-6"/>
                <w:sz w:val="20"/>
              </w:rPr>
              <w:t xml:space="preserve"> </w:t>
            </w:r>
            <w:r w:rsidRPr="000060B2">
              <w:rPr>
                <w:sz w:val="20"/>
              </w:rPr>
              <w:t>Русский</w:t>
            </w:r>
            <w:r w:rsidRPr="000060B2">
              <w:rPr>
                <w:spacing w:val="-4"/>
                <w:sz w:val="20"/>
              </w:rPr>
              <w:t xml:space="preserve"> </w:t>
            </w:r>
            <w:r w:rsidRPr="000060B2">
              <w:rPr>
                <w:sz w:val="20"/>
              </w:rPr>
              <w:t>язык,</w:t>
            </w:r>
            <w:r w:rsidRPr="000060B2">
              <w:rPr>
                <w:spacing w:val="-4"/>
                <w:sz w:val="20"/>
              </w:rPr>
              <w:t xml:space="preserve"> </w:t>
            </w:r>
            <w:r w:rsidRPr="000060B2">
              <w:rPr>
                <w:sz w:val="20"/>
              </w:rPr>
              <w:t>математика</w:t>
            </w:r>
            <w:r w:rsidRPr="000060B2">
              <w:rPr>
                <w:spacing w:val="-47"/>
                <w:sz w:val="20"/>
              </w:rPr>
              <w:t xml:space="preserve"> </w:t>
            </w:r>
            <w:r w:rsidRPr="000060B2">
              <w:rPr>
                <w:sz w:val="20"/>
              </w:rPr>
              <w:t>(обязательно);</w:t>
            </w:r>
          </w:p>
          <w:p w:rsidR="009B50AF" w:rsidRPr="000060B2" w:rsidRDefault="009B50AF" w:rsidP="003466B4">
            <w:pPr>
              <w:pStyle w:val="TableParagraph"/>
              <w:spacing w:line="228" w:lineRule="exact"/>
              <w:ind w:left="216" w:right="217"/>
              <w:jc w:val="center"/>
              <w:rPr>
                <w:sz w:val="20"/>
              </w:rPr>
            </w:pPr>
            <w:r w:rsidRPr="000060B2">
              <w:rPr>
                <w:sz w:val="20"/>
              </w:rPr>
              <w:t>биология,</w:t>
            </w:r>
            <w:r w:rsidRPr="000060B2">
              <w:rPr>
                <w:spacing w:val="-4"/>
                <w:sz w:val="20"/>
              </w:rPr>
              <w:t xml:space="preserve"> </w:t>
            </w:r>
            <w:r w:rsidRPr="000060B2">
              <w:rPr>
                <w:sz w:val="20"/>
              </w:rPr>
              <w:t>история,</w:t>
            </w:r>
            <w:r w:rsidRPr="000060B2">
              <w:rPr>
                <w:spacing w:val="-4"/>
                <w:sz w:val="20"/>
              </w:rPr>
              <w:t xml:space="preserve"> </w:t>
            </w:r>
            <w:r w:rsidRPr="000060B2">
              <w:rPr>
                <w:sz w:val="20"/>
              </w:rPr>
              <w:t>обществознание,</w:t>
            </w:r>
          </w:p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  <w:r w:rsidRPr="000060B2">
              <w:rPr>
                <w:rFonts w:ascii="Times New Roman" w:hAnsi="Times New Roman" w:cs="Times New Roman"/>
                <w:sz w:val="20"/>
              </w:rPr>
              <w:t>география,</w:t>
            </w:r>
            <w:r w:rsidRPr="000060B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физика,</w:t>
            </w:r>
            <w:r w:rsidRPr="000060B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химия</w:t>
            </w:r>
            <w:r w:rsidRPr="000060B2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(2</w:t>
            </w:r>
            <w:r w:rsidRPr="000060B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предмета,</w:t>
            </w:r>
            <w:r w:rsidRPr="000060B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случайный</w:t>
            </w:r>
            <w:r w:rsidRPr="000060B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выбор)</w:t>
            </w:r>
          </w:p>
        </w:tc>
        <w:tc>
          <w:tcPr>
            <w:tcW w:w="1683" w:type="dxa"/>
            <w:gridSpan w:val="2"/>
            <w:vMerge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0AF" w:rsidRPr="0025214C" w:rsidTr="00EC5EC4">
        <w:trPr>
          <w:gridAfter w:val="1"/>
          <w:wAfter w:w="14" w:type="dxa"/>
        </w:trPr>
        <w:tc>
          <w:tcPr>
            <w:tcW w:w="992" w:type="dxa"/>
            <w:vMerge/>
          </w:tcPr>
          <w:p w:rsidR="009B50AF" w:rsidRPr="00DC4906" w:rsidRDefault="009B50AF" w:rsidP="00346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3" w:type="dxa"/>
            <w:gridSpan w:val="3"/>
            <w:shd w:val="clear" w:color="auto" w:fill="F4B083" w:themeFill="accent2" w:themeFillTint="99"/>
          </w:tcPr>
          <w:p w:rsidR="009B50AF" w:rsidRPr="000060B2" w:rsidRDefault="009B50AF" w:rsidP="003466B4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60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ВПР. Русский язык, математика, иностранный язык (английский) (обязательно);</w:t>
            </w:r>
          </w:p>
          <w:p w:rsidR="009B50AF" w:rsidRPr="006468B2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0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биология, история, обществознание, география, физика (2 предмета, случайный выбор)</w:t>
            </w:r>
          </w:p>
        </w:tc>
        <w:tc>
          <w:tcPr>
            <w:tcW w:w="1603" w:type="dxa"/>
            <w:vMerge/>
          </w:tcPr>
          <w:p w:rsidR="009B50AF" w:rsidRPr="00AB6B6A" w:rsidRDefault="009B50AF" w:rsidP="003466B4">
            <w:pPr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9B50AF" w:rsidRPr="00AB6B6A" w:rsidRDefault="009B50AF" w:rsidP="003466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9B50AF" w:rsidRPr="00AB6B6A" w:rsidRDefault="009B50A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B50AF" w:rsidRPr="00AB6B6A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gridSpan w:val="3"/>
            <w:vMerge/>
          </w:tcPr>
          <w:p w:rsidR="009B50AF" w:rsidRPr="0000249E" w:rsidRDefault="009B50AF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Merge/>
          </w:tcPr>
          <w:p w:rsidR="009B50AF" w:rsidRPr="00DB7FDB" w:rsidRDefault="009B50AF" w:rsidP="003466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50AF" w:rsidRPr="0025214C" w:rsidTr="009B50AF">
        <w:trPr>
          <w:gridAfter w:val="1"/>
          <w:wAfter w:w="14" w:type="dxa"/>
        </w:trPr>
        <w:tc>
          <w:tcPr>
            <w:tcW w:w="992" w:type="dxa"/>
            <w:vMerge/>
          </w:tcPr>
          <w:p w:rsidR="009B50AF" w:rsidRPr="00DC4906" w:rsidRDefault="009B50AF" w:rsidP="00346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:rsidR="009B50AF" w:rsidRPr="006468B2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shd w:val="clear" w:color="auto" w:fill="BDD6EE" w:themeFill="accent1" w:themeFillTint="66"/>
          </w:tcPr>
          <w:p w:rsidR="009B50AF" w:rsidRPr="009B50AF" w:rsidRDefault="009B50AF" w:rsidP="009B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по модели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  <w:r w:rsidRPr="009B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(функциональная грамотность)</w:t>
            </w:r>
            <w:r w:rsidRPr="009B50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выборка</w:t>
            </w:r>
          </w:p>
        </w:tc>
        <w:tc>
          <w:tcPr>
            <w:tcW w:w="3347" w:type="dxa"/>
            <w:gridSpan w:val="2"/>
            <w:shd w:val="clear" w:color="auto" w:fill="BDD6EE" w:themeFill="accent1" w:themeFillTint="66"/>
          </w:tcPr>
          <w:p w:rsidR="009B50AF" w:rsidRDefault="009B50AF" w:rsidP="000909F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на платформе РЭШ (функциональная грамотность)</w:t>
            </w:r>
          </w:p>
          <w:p w:rsidR="009B50AF" w:rsidRPr="00AB6B6A" w:rsidRDefault="009B50AF" w:rsidP="000909F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(обязательно)</w:t>
            </w:r>
          </w:p>
        </w:tc>
        <w:tc>
          <w:tcPr>
            <w:tcW w:w="1521" w:type="dxa"/>
          </w:tcPr>
          <w:p w:rsidR="009B50AF" w:rsidRPr="00AB6B6A" w:rsidRDefault="009B50A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B50AF" w:rsidRPr="00AB6B6A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9B50AF" w:rsidRPr="00AB6B6A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9B50AF" w:rsidRPr="00AB6B6A" w:rsidRDefault="009B50AF" w:rsidP="003466B4">
            <w:pPr>
              <w:ind w:left="-139" w:right="-56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9B50AF" w:rsidRPr="0000249E" w:rsidRDefault="009B50AF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9B50AF" w:rsidRPr="00DB7FDB" w:rsidRDefault="009B50AF" w:rsidP="003466B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B50AF" w:rsidRPr="0025214C" w:rsidTr="00C47050">
        <w:trPr>
          <w:gridAfter w:val="1"/>
          <w:wAfter w:w="14" w:type="dxa"/>
        </w:trPr>
        <w:tc>
          <w:tcPr>
            <w:tcW w:w="992" w:type="dxa"/>
            <w:vMerge w:val="restart"/>
          </w:tcPr>
          <w:p w:rsidR="009B50AF" w:rsidRPr="00DC4906" w:rsidRDefault="009B50AF" w:rsidP="00346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9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 </w:t>
            </w:r>
            <w:proofErr w:type="spellStart"/>
            <w:r w:rsidRPr="00DC4906">
              <w:rPr>
                <w:rFonts w:ascii="Times New Roman" w:hAnsi="Times New Roman" w:cs="Times New Roman"/>
                <w:b/>
                <w:sz w:val="20"/>
                <w:szCs w:val="20"/>
              </w:rPr>
              <w:t>абвгд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vMerge w:val="restart"/>
          </w:tcPr>
          <w:p w:rsidR="009B50AF" w:rsidRPr="006468B2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8B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литературе </w:t>
            </w:r>
          </w:p>
        </w:tc>
        <w:tc>
          <w:tcPr>
            <w:tcW w:w="1542" w:type="dxa"/>
            <w:gridSpan w:val="2"/>
          </w:tcPr>
          <w:p w:rsidR="009B50AF" w:rsidRPr="006468B2" w:rsidRDefault="009B50A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8B2">
              <w:rPr>
                <w:rFonts w:ascii="Times New Roman" w:hAnsi="Times New Roman" w:cs="Times New Roman"/>
                <w:sz w:val="20"/>
                <w:szCs w:val="20"/>
              </w:rPr>
              <w:t>Контрольные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8B2">
              <w:rPr>
                <w:rFonts w:ascii="Times New Roman" w:hAnsi="Times New Roman" w:cs="Times New Roman"/>
                <w:sz w:val="20"/>
                <w:szCs w:val="20"/>
              </w:rPr>
              <w:t>работы по физике,</w:t>
            </w:r>
          </w:p>
          <w:p w:rsidR="009B50AF" w:rsidRPr="006468B2" w:rsidRDefault="009B50A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географии,</w:t>
            </w:r>
          </w:p>
          <w:p w:rsidR="009B50AF" w:rsidRPr="006468B2" w:rsidRDefault="009B50A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8B2">
              <w:rPr>
                <w:rFonts w:ascii="Times New Roman" w:eastAsia="Calibri" w:hAnsi="Times New Roman" w:cs="Times New Roman"/>
                <w:sz w:val="20"/>
                <w:szCs w:val="20"/>
              </w:rPr>
              <w:t>русскому языку, английскому языку,</w:t>
            </w:r>
          </w:p>
          <w:p w:rsidR="009B50AF" w:rsidRPr="006468B2" w:rsidRDefault="009B50A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68B2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литературе,</w:t>
            </w:r>
          </w:p>
          <w:p w:rsidR="009B50AF" w:rsidRPr="0025214C" w:rsidRDefault="009B50AF" w:rsidP="003466B4">
            <w:pPr>
              <w:rPr>
                <w:rFonts w:ascii="Times New Roman" w:hAnsi="Times New Roman" w:cs="Times New Roman"/>
              </w:rPr>
            </w:pPr>
            <w:r w:rsidRPr="006468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468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</w:t>
            </w:r>
          </w:p>
        </w:tc>
        <w:tc>
          <w:tcPr>
            <w:tcW w:w="1603" w:type="dxa"/>
          </w:tcPr>
          <w:p w:rsidR="009B50AF" w:rsidRPr="00AB6B6A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B6A">
              <w:rPr>
                <w:rFonts w:ascii="Times New Roman" w:eastAsia="SchoolBookSanPin" w:hAnsi="Times New Roman" w:cs="Times New Roman"/>
                <w:sz w:val="20"/>
                <w:szCs w:val="20"/>
              </w:rPr>
              <w:t>Контрольная работа по физике</w:t>
            </w:r>
          </w:p>
        </w:tc>
        <w:tc>
          <w:tcPr>
            <w:tcW w:w="1744" w:type="dxa"/>
            <w:vMerge w:val="restart"/>
          </w:tcPr>
          <w:p w:rsidR="009B50AF" w:rsidRPr="00AB6B6A" w:rsidRDefault="009B50A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по химии,</w:t>
            </w:r>
            <w:r w:rsidRPr="00AB6B6A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 физике, </w:t>
            </w:r>
          </w:p>
          <w:p w:rsidR="009B50AF" w:rsidRPr="00AB6B6A" w:rsidRDefault="009B50AF" w:rsidP="003466B4">
            <w:pPr>
              <w:ind w:right="-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B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русскому языку, английскому языку, </w:t>
            </w:r>
            <w:r w:rsidRPr="00AB6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геометрии</w:t>
            </w:r>
          </w:p>
        </w:tc>
        <w:tc>
          <w:tcPr>
            <w:tcW w:w="1521" w:type="dxa"/>
          </w:tcPr>
          <w:p w:rsidR="009B50AF" w:rsidRPr="00AB6B6A" w:rsidRDefault="009B50A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Контрольные работы по географии, алгебре</w:t>
            </w:r>
          </w:p>
        </w:tc>
        <w:tc>
          <w:tcPr>
            <w:tcW w:w="1134" w:type="dxa"/>
          </w:tcPr>
          <w:p w:rsidR="009B50AF" w:rsidRPr="00AB6B6A" w:rsidRDefault="009B50A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B6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работы по  физике, </w:t>
            </w:r>
          </w:p>
          <w:p w:rsidR="009B50AF" w:rsidRPr="0025214C" w:rsidRDefault="009B50AF" w:rsidP="003466B4">
            <w:pPr>
              <w:rPr>
                <w:rFonts w:ascii="Times New Roman" w:hAnsi="Times New Roman" w:cs="Times New Roman"/>
              </w:rPr>
            </w:pPr>
            <w:r w:rsidRPr="00AB6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геометрии</w:t>
            </w:r>
          </w:p>
        </w:tc>
        <w:tc>
          <w:tcPr>
            <w:tcW w:w="1446" w:type="dxa"/>
            <w:vMerge w:val="restart"/>
          </w:tcPr>
          <w:p w:rsidR="009B50AF" w:rsidRPr="00AB6B6A" w:rsidRDefault="009B50A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6B6A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химии,</w:t>
            </w:r>
          </w:p>
          <w:p w:rsidR="009B50AF" w:rsidRPr="00AB6B6A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6B6A">
              <w:rPr>
                <w:rFonts w:ascii="Times New Roman" w:eastAsia="Calibri" w:hAnsi="Times New Roman" w:cs="Times New Roman"/>
                <w:sz w:val="20"/>
                <w:szCs w:val="20"/>
              </w:rPr>
              <w:t>русскому языку, английскому языку,</w:t>
            </w:r>
          </w:p>
          <w:p w:rsidR="009B50AF" w:rsidRPr="00AB6B6A" w:rsidRDefault="009B50A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6B6A">
              <w:rPr>
                <w:rFonts w:ascii="Times New Roman" w:hAnsi="Times New Roman" w:cs="Times New Roman"/>
                <w:sz w:val="20"/>
                <w:szCs w:val="20"/>
              </w:rPr>
              <w:t>литературе,</w:t>
            </w:r>
          </w:p>
          <w:p w:rsidR="009B50AF" w:rsidRPr="0025214C" w:rsidRDefault="009B50AF" w:rsidP="003466B4">
            <w:pPr>
              <w:rPr>
                <w:rFonts w:ascii="Times New Roman" w:hAnsi="Times New Roman" w:cs="Times New Roman"/>
              </w:rPr>
            </w:pPr>
            <w:r w:rsidRPr="00AB6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</w:t>
            </w:r>
          </w:p>
        </w:tc>
        <w:tc>
          <w:tcPr>
            <w:tcW w:w="1305" w:type="dxa"/>
            <w:vMerge w:val="restart"/>
          </w:tcPr>
          <w:p w:rsidR="009B50AF" w:rsidRPr="00AB6B6A" w:rsidRDefault="009B50AF" w:rsidP="003466B4">
            <w:pPr>
              <w:ind w:left="-139"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AB6B6A">
              <w:rPr>
                <w:rFonts w:ascii="Times New Roman" w:eastAsia="SchoolBookSanPin" w:hAnsi="Times New Roman" w:cs="Times New Roman"/>
                <w:sz w:val="20"/>
                <w:szCs w:val="20"/>
              </w:rPr>
              <w:t xml:space="preserve">Контрольные работы по физике, </w:t>
            </w:r>
            <w:r w:rsidRPr="00AB6B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географии </w:t>
            </w:r>
          </w:p>
        </w:tc>
        <w:tc>
          <w:tcPr>
            <w:tcW w:w="1861" w:type="dxa"/>
            <w:vMerge w:val="restart"/>
          </w:tcPr>
          <w:p w:rsidR="009B50AF" w:rsidRPr="0000249E" w:rsidRDefault="009B50AF" w:rsidP="003466B4">
            <w:pPr>
              <w:ind w:left="-26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vMerge w:val="restart"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  <w:r w:rsidRPr="00DB7FDB">
              <w:rPr>
                <w:rFonts w:ascii="Times New Roman" w:hAnsi="Times New Roman" w:cs="Times New Roman"/>
                <w:color w:val="FF0000"/>
              </w:rPr>
              <w:t>ГИА</w:t>
            </w:r>
          </w:p>
        </w:tc>
      </w:tr>
      <w:tr w:rsidR="009B50AF" w:rsidRPr="0025214C" w:rsidTr="009B50AF">
        <w:trPr>
          <w:gridAfter w:val="1"/>
          <w:wAfter w:w="14" w:type="dxa"/>
        </w:trPr>
        <w:tc>
          <w:tcPr>
            <w:tcW w:w="992" w:type="dxa"/>
            <w:vMerge/>
          </w:tcPr>
          <w:p w:rsidR="009B50AF" w:rsidRPr="00C2661C" w:rsidRDefault="009B50AF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shd w:val="clear" w:color="auto" w:fill="F4B083" w:themeFill="accent2" w:themeFillTint="99"/>
          </w:tcPr>
          <w:p w:rsidR="009B50AF" w:rsidRPr="000060B2" w:rsidRDefault="009B50AF" w:rsidP="00346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0B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по</w:t>
            </w:r>
            <w:r w:rsidRPr="000060B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060B2">
              <w:rPr>
                <w:rFonts w:ascii="Times New Roman" w:eastAsia="Times New Roman" w:hAnsi="Times New Roman" w:cs="Times New Roman"/>
                <w:sz w:val="20"/>
                <w:szCs w:val="20"/>
              </w:rPr>
              <w:t>модели PISA</w:t>
            </w:r>
            <w:r w:rsidRPr="000060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060B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(федеральная</w:t>
            </w:r>
            <w:r w:rsidRPr="000060B2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060B2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выборка)</w:t>
            </w:r>
          </w:p>
        </w:tc>
        <w:tc>
          <w:tcPr>
            <w:tcW w:w="1603" w:type="dxa"/>
            <w:vMerge w:val="restart"/>
            <w:shd w:val="clear" w:color="auto" w:fill="F4B083" w:themeFill="accent2" w:themeFillTint="99"/>
          </w:tcPr>
          <w:p w:rsidR="009B50AF" w:rsidRPr="000060B2" w:rsidRDefault="009B50AF" w:rsidP="003466B4">
            <w:pPr>
              <w:jc w:val="center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0060B2">
              <w:rPr>
                <w:rFonts w:ascii="Times New Roman" w:eastAsia="SchoolBookSanPin" w:hAnsi="Times New Roman" w:cs="Times New Roman"/>
                <w:sz w:val="20"/>
                <w:szCs w:val="20"/>
              </w:rPr>
              <w:t>Оценка по модели PISA (федеральная выборка)</w:t>
            </w:r>
          </w:p>
          <w:p w:rsidR="009B50AF" w:rsidRPr="000060B2" w:rsidRDefault="009B50AF" w:rsidP="003466B4">
            <w:pPr>
              <w:jc w:val="center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0060B2">
              <w:rPr>
                <w:rFonts w:ascii="Times New Roman" w:eastAsia="SchoolBookSanPin" w:hAnsi="Times New Roman" w:cs="Times New Roman"/>
                <w:sz w:val="20"/>
                <w:szCs w:val="20"/>
              </w:rPr>
              <w:t>Диагностика на платформе РЭШ Функциональная грамотность</w:t>
            </w:r>
          </w:p>
          <w:p w:rsidR="009B50AF" w:rsidRPr="000060B2" w:rsidRDefault="009B50AF" w:rsidP="003466B4">
            <w:pPr>
              <w:jc w:val="center"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0060B2">
              <w:rPr>
                <w:rFonts w:ascii="Times New Roman" w:eastAsia="SchoolBookSanPin" w:hAnsi="Times New Roman" w:cs="Times New Roman"/>
                <w:sz w:val="20"/>
                <w:szCs w:val="20"/>
              </w:rPr>
              <w:t>(обязательно)</w:t>
            </w:r>
          </w:p>
        </w:tc>
        <w:tc>
          <w:tcPr>
            <w:tcW w:w="1744" w:type="dxa"/>
            <w:vMerge/>
            <w:shd w:val="clear" w:color="auto" w:fill="FFFFFF" w:themeFill="background1"/>
          </w:tcPr>
          <w:p w:rsidR="009B50AF" w:rsidRPr="000060B2" w:rsidRDefault="009B50AF" w:rsidP="003466B4">
            <w:pPr>
              <w:ind w:right="-6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9B50AF" w:rsidRPr="000060B2" w:rsidRDefault="009B50AF" w:rsidP="003466B4">
            <w:pPr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Пробное</w:t>
            </w:r>
          </w:p>
          <w:p w:rsidR="009B50AF" w:rsidRPr="000060B2" w:rsidRDefault="009B50AF" w:rsidP="003466B4">
            <w:pPr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собеседование по русскому</w:t>
            </w:r>
          </w:p>
          <w:p w:rsidR="009B50AF" w:rsidRPr="000060B2" w:rsidRDefault="009B50AF" w:rsidP="003466B4">
            <w:pPr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6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языку</w:t>
            </w:r>
          </w:p>
        </w:tc>
        <w:tc>
          <w:tcPr>
            <w:tcW w:w="1134" w:type="dxa"/>
            <w:vMerge w:val="restart"/>
            <w:shd w:val="clear" w:color="auto" w:fill="F4B083" w:themeFill="accent2" w:themeFillTint="99"/>
          </w:tcPr>
          <w:p w:rsidR="009B50AF" w:rsidRPr="000060B2" w:rsidRDefault="009B50AF" w:rsidP="00346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0B2">
              <w:rPr>
                <w:rFonts w:ascii="Times New Roman" w:hAnsi="Times New Roman" w:cs="Times New Roman"/>
                <w:sz w:val="20"/>
                <w:szCs w:val="20"/>
              </w:rPr>
              <w:t>Итоговое</w:t>
            </w:r>
          </w:p>
          <w:p w:rsidR="009B50AF" w:rsidRPr="000060B2" w:rsidRDefault="009B50AF" w:rsidP="00346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0B2">
              <w:rPr>
                <w:rFonts w:ascii="Times New Roman" w:hAnsi="Times New Roman" w:cs="Times New Roman"/>
                <w:sz w:val="20"/>
                <w:szCs w:val="20"/>
              </w:rPr>
              <w:t>собеседование (обязательно)</w:t>
            </w:r>
          </w:p>
        </w:tc>
        <w:tc>
          <w:tcPr>
            <w:tcW w:w="1446" w:type="dxa"/>
            <w:vMerge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</w:tcPr>
          <w:p w:rsidR="009B50AF" w:rsidRPr="0025214C" w:rsidRDefault="009B50AF" w:rsidP="003466B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  <w:vMerge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0AF" w:rsidRPr="0025214C" w:rsidTr="009B50AF">
        <w:trPr>
          <w:gridAfter w:val="1"/>
          <w:wAfter w:w="14" w:type="dxa"/>
        </w:trPr>
        <w:tc>
          <w:tcPr>
            <w:tcW w:w="992" w:type="dxa"/>
            <w:vMerge/>
          </w:tcPr>
          <w:p w:rsidR="009B50AF" w:rsidRPr="00C2661C" w:rsidRDefault="009B50AF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3" w:type="dxa"/>
            <w:gridSpan w:val="3"/>
            <w:shd w:val="clear" w:color="auto" w:fill="F4B083" w:themeFill="accent2" w:themeFillTint="99"/>
          </w:tcPr>
          <w:p w:rsidR="009B50AF" w:rsidRPr="000060B2" w:rsidRDefault="009B50AF" w:rsidP="003466B4">
            <w:pPr>
              <w:pStyle w:val="TableParagraph"/>
              <w:ind w:left="216" w:right="216"/>
              <w:jc w:val="center"/>
              <w:rPr>
                <w:sz w:val="20"/>
              </w:rPr>
            </w:pPr>
            <w:r w:rsidRPr="000060B2">
              <w:rPr>
                <w:sz w:val="20"/>
              </w:rPr>
              <w:t>ВПР.</w:t>
            </w:r>
            <w:r w:rsidRPr="000060B2">
              <w:rPr>
                <w:spacing w:val="-6"/>
                <w:sz w:val="20"/>
              </w:rPr>
              <w:t xml:space="preserve"> </w:t>
            </w:r>
            <w:r w:rsidRPr="000060B2">
              <w:rPr>
                <w:sz w:val="20"/>
              </w:rPr>
              <w:t>Русский</w:t>
            </w:r>
            <w:r w:rsidRPr="000060B2">
              <w:rPr>
                <w:spacing w:val="-4"/>
                <w:sz w:val="20"/>
              </w:rPr>
              <w:t xml:space="preserve"> </w:t>
            </w:r>
            <w:r w:rsidRPr="000060B2">
              <w:rPr>
                <w:sz w:val="20"/>
              </w:rPr>
              <w:t>язык,</w:t>
            </w:r>
            <w:r w:rsidRPr="000060B2">
              <w:rPr>
                <w:spacing w:val="-4"/>
                <w:sz w:val="20"/>
              </w:rPr>
              <w:t xml:space="preserve"> </w:t>
            </w:r>
            <w:r w:rsidRPr="000060B2">
              <w:rPr>
                <w:sz w:val="20"/>
              </w:rPr>
              <w:t>математика</w:t>
            </w:r>
            <w:r w:rsidRPr="000060B2">
              <w:rPr>
                <w:spacing w:val="-47"/>
                <w:sz w:val="20"/>
              </w:rPr>
              <w:t xml:space="preserve"> </w:t>
            </w:r>
            <w:r w:rsidRPr="000060B2">
              <w:rPr>
                <w:sz w:val="20"/>
              </w:rPr>
              <w:t>(обязательно);</w:t>
            </w:r>
          </w:p>
          <w:p w:rsidR="009B50AF" w:rsidRPr="000060B2" w:rsidRDefault="009B50AF" w:rsidP="003466B4">
            <w:pPr>
              <w:pStyle w:val="TableParagraph"/>
              <w:spacing w:line="228" w:lineRule="exact"/>
              <w:ind w:left="216" w:right="217"/>
              <w:jc w:val="center"/>
              <w:rPr>
                <w:sz w:val="20"/>
              </w:rPr>
            </w:pPr>
            <w:r w:rsidRPr="000060B2">
              <w:rPr>
                <w:sz w:val="20"/>
              </w:rPr>
              <w:t>биология,</w:t>
            </w:r>
            <w:r w:rsidRPr="000060B2">
              <w:rPr>
                <w:spacing w:val="-4"/>
                <w:sz w:val="20"/>
              </w:rPr>
              <w:t xml:space="preserve"> </w:t>
            </w:r>
            <w:r w:rsidRPr="000060B2">
              <w:rPr>
                <w:sz w:val="20"/>
              </w:rPr>
              <w:t>история,</w:t>
            </w:r>
            <w:r w:rsidRPr="000060B2">
              <w:rPr>
                <w:spacing w:val="-4"/>
                <w:sz w:val="20"/>
              </w:rPr>
              <w:t xml:space="preserve"> </w:t>
            </w:r>
            <w:r w:rsidRPr="000060B2">
              <w:rPr>
                <w:sz w:val="20"/>
              </w:rPr>
              <w:t>обществознание,</w:t>
            </w:r>
          </w:p>
          <w:p w:rsidR="009B50AF" w:rsidRPr="008B2590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60B2">
              <w:rPr>
                <w:rFonts w:ascii="Times New Roman" w:hAnsi="Times New Roman" w:cs="Times New Roman"/>
                <w:sz w:val="20"/>
              </w:rPr>
              <w:t>география,</w:t>
            </w:r>
            <w:r w:rsidRPr="000060B2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физика,</w:t>
            </w:r>
            <w:r w:rsidRPr="000060B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химия</w:t>
            </w:r>
            <w:r w:rsidRPr="000060B2">
              <w:rPr>
                <w:rFonts w:ascii="Times New Roman" w:hAnsi="Times New Roman" w:cs="Times New Roman"/>
                <w:spacing w:val="43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(2</w:t>
            </w:r>
            <w:r w:rsidRPr="000060B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предмета,</w:t>
            </w:r>
            <w:r w:rsidRPr="000060B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случайный</w:t>
            </w:r>
            <w:r w:rsidRPr="000060B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060B2">
              <w:rPr>
                <w:rFonts w:ascii="Times New Roman" w:hAnsi="Times New Roman" w:cs="Times New Roman"/>
                <w:sz w:val="20"/>
              </w:rPr>
              <w:t>выбор)</w:t>
            </w:r>
          </w:p>
        </w:tc>
        <w:tc>
          <w:tcPr>
            <w:tcW w:w="1603" w:type="dxa"/>
            <w:vMerge/>
          </w:tcPr>
          <w:p w:rsidR="009B50AF" w:rsidRPr="008B2590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  <w:shd w:val="clear" w:color="auto" w:fill="FFFFFF" w:themeFill="background1"/>
          </w:tcPr>
          <w:p w:rsidR="009B50AF" w:rsidRPr="008B2590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9B50AF" w:rsidRPr="008B2590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50AF" w:rsidRPr="008B2590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9B50AF" w:rsidRPr="008B2590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9B50AF" w:rsidRPr="008B2590" w:rsidRDefault="009B50A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9B50AF" w:rsidRPr="0000249E" w:rsidRDefault="009B50AF" w:rsidP="003466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  <w:vMerge/>
          </w:tcPr>
          <w:p w:rsidR="009B50AF" w:rsidRPr="0025214C" w:rsidRDefault="009B50A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2F" w:rsidRPr="0025214C" w:rsidTr="004C389D">
        <w:trPr>
          <w:gridAfter w:val="1"/>
          <w:wAfter w:w="14" w:type="dxa"/>
        </w:trPr>
        <w:tc>
          <w:tcPr>
            <w:tcW w:w="992" w:type="dxa"/>
            <w:vMerge/>
          </w:tcPr>
          <w:p w:rsidR="003B5B2F" w:rsidRPr="00C2661C" w:rsidRDefault="003B5B2F" w:rsidP="009B50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3B5B2F" w:rsidRPr="008B2590" w:rsidRDefault="003B5B2F" w:rsidP="009B50A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shd w:val="clear" w:color="auto" w:fill="BDD6EE" w:themeFill="accent1" w:themeFillTint="66"/>
          </w:tcPr>
          <w:p w:rsidR="003B5B2F" w:rsidRPr="009B50AF" w:rsidRDefault="003B5B2F" w:rsidP="009B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по модели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  <w:r w:rsidRPr="009B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(функциональная грамотность)</w:t>
            </w:r>
            <w:r w:rsidRPr="009B50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выборка</w:t>
            </w:r>
          </w:p>
        </w:tc>
        <w:tc>
          <w:tcPr>
            <w:tcW w:w="3347" w:type="dxa"/>
            <w:gridSpan w:val="2"/>
            <w:shd w:val="clear" w:color="auto" w:fill="BDD6EE" w:themeFill="accent1" w:themeFillTint="66"/>
          </w:tcPr>
          <w:p w:rsidR="003B5B2F" w:rsidRDefault="003B5B2F" w:rsidP="009B50A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 на платформе РЭШ (функциональная грамотность)</w:t>
            </w:r>
          </w:p>
          <w:p w:rsidR="003B5B2F" w:rsidRPr="00AB6B6A" w:rsidRDefault="003B5B2F" w:rsidP="009B50A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(обязательно)</w:t>
            </w:r>
            <w:bookmarkStart w:id="0" w:name="_GoBack"/>
            <w:bookmarkEnd w:id="0"/>
          </w:p>
        </w:tc>
        <w:tc>
          <w:tcPr>
            <w:tcW w:w="2655" w:type="dxa"/>
            <w:gridSpan w:val="2"/>
            <w:shd w:val="clear" w:color="auto" w:fill="F4B083" w:themeFill="accent2" w:themeFillTint="99"/>
          </w:tcPr>
          <w:p w:rsidR="003B5B2F" w:rsidRPr="008B2590" w:rsidRDefault="003B5B2F" w:rsidP="003B5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тестирование</w:t>
            </w:r>
          </w:p>
        </w:tc>
        <w:tc>
          <w:tcPr>
            <w:tcW w:w="1446" w:type="dxa"/>
          </w:tcPr>
          <w:p w:rsidR="003B5B2F" w:rsidRPr="008B2590" w:rsidRDefault="003B5B2F" w:rsidP="009B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3B5B2F" w:rsidRPr="008B2590" w:rsidRDefault="003B5B2F" w:rsidP="009B50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3B5B2F" w:rsidRPr="0000249E" w:rsidRDefault="003B5B2F" w:rsidP="009B5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2"/>
          </w:tcPr>
          <w:p w:rsidR="003B5B2F" w:rsidRPr="0025214C" w:rsidRDefault="003B5B2F" w:rsidP="009B5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2F" w:rsidRPr="0025214C" w:rsidTr="00C47050">
        <w:trPr>
          <w:gridAfter w:val="1"/>
          <w:wAfter w:w="14" w:type="dxa"/>
        </w:trPr>
        <w:tc>
          <w:tcPr>
            <w:tcW w:w="992" w:type="dxa"/>
            <w:vMerge w:val="restart"/>
          </w:tcPr>
          <w:p w:rsidR="003B5B2F" w:rsidRPr="00C2661C" w:rsidRDefault="003B5B2F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1C">
              <w:rPr>
                <w:rFonts w:ascii="Times New Roman" w:hAnsi="Times New Roman" w:cs="Times New Roman"/>
                <w:b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</w:t>
            </w:r>
            <w:proofErr w:type="spellEnd"/>
          </w:p>
        </w:tc>
        <w:tc>
          <w:tcPr>
            <w:tcW w:w="991" w:type="dxa"/>
            <w:vMerge w:val="restart"/>
          </w:tcPr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Контрольная работа по </w:t>
            </w:r>
            <w:r w:rsidRPr="008B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 (база)</w:t>
            </w:r>
          </w:p>
        </w:tc>
        <w:tc>
          <w:tcPr>
            <w:tcW w:w="1542" w:type="dxa"/>
            <w:gridSpan w:val="2"/>
          </w:tcPr>
          <w:p w:rsidR="003B5B2F" w:rsidRPr="008B2590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физике,</w:t>
            </w:r>
          </w:p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географии, </w:t>
            </w:r>
          </w:p>
          <w:p w:rsidR="003B5B2F" w:rsidRPr="008B2590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>астрономии,</w:t>
            </w:r>
          </w:p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математике </w:t>
            </w:r>
          </w:p>
        </w:tc>
        <w:tc>
          <w:tcPr>
            <w:tcW w:w="1603" w:type="dxa"/>
            <w:vMerge w:val="restart"/>
          </w:tcPr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химии (база)</w:t>
            </w:r>
          </w:p>
        </w:tc>
        <w:tc>
          <w:tcPr>
            <w:tcW w:w="1744" w:type="dxa"/>
            <w:vMerge w:val="restart"/>
          </w:tcPr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работы по русскому языку, математике и предметам, изучаемым на профильном уровне </w:t>
            </w:r>
          </w:p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 w:val="restart"/>
          </w:tcPr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физике</w:t>
            </w:r>
          </w:p>
        </w:tc>
        <w:tc>
          <w:tcPr>
            <w:tcW w:w="1134" w:type="dxa"/>
            <w:vMerge w:val="restart"/>
          </w:tcPr>
          <w:p w:rsidR="003B5B2F" w:rsidRPr="008B2590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физике,</w:t>
            </w:r>
          </w:p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математике, химии</w:t>
            </w:r>
          </w:p>
        </w:tc>
        <w:tc>
          <w:tcPr>
            <w:tcW w:w="1446" w:type="dxa"/>
          </w:tcPr>
          <w:p w:rsidR="003B5B2F" w:rsidRPr="008B2590" w:rsidRDefault="003B5B2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физике,</w:t>
            </w:r>
          </w:p>
          <w:p w:rsidR="003B5B2F" w:rsidRPr="0025214C" w:rsidRDefault="003B5B2F" w:rsidP="003466B4">
            <w:pPr>
              <w:rPr>
                <w:rFonts w:ascii="Times New Roman" w:hAnsi="Times New Roman" w:cs="Times New Roman"/>
              </w:rPr>
            </w:pPr>
            <w:r w:rsidRPr="008B25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математике, русскому языку, химии</w:t>
            </w:r>
          </w:p>
        </w:tc>
        <w:tc>
          <w:tcPr>
            <w:tcW w:w="1305" w:type="dxa"/>
            <w:vMerge w:val="restart"/>
          </w:tcPr>
          <w:p w:rsidR="003B5B2F" w:rsidRPr="008B2590" w:rsidRDefault="003B5B2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химии,</w:t>
            </w:r>
          </w:p>
          <w:p w:rsidR="003B5B2F" w:rsidRPr="0025214C" w:rsidRDefault="003B5B2F" w:rsidP="003466B4">
            <w:pPr>
              <w:rPr>
                <w:rFonts w:ascii="Times New Roman" w:hAnsi="Times New Roman" w:cs="Times New Roman"/>
              </w:rPr>
            </w:pPr>
            <w:r w:rsidRPr="008B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математике, физике</w:t>
            </w:r>
          </w:p>
        </w:tc>
        <w:tc>
          <w:tcPr>
            <w:tcW w:w="1861" w:type="dxa"/>
            <w:vMerge w:val="restart"/>
          </w:tcPr>
          <w:p w:rsidR="003B5B2F" w:rsidRPr="00C2661C" w:rsidRDefault="003B5B2F" w:rsidP="00346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683" w:type="dxa"/>
            <w:gridSpan w:val="2"/>
          </w:tcPr>
          <w:p w:rsidR="003B5B2F" w:rsidRPr="0025214C" w:rsidRDefault="003B5B2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2F" w:rsidRPr="0025214C" w:rsidTr="005345AC">
        <w:tc>
          <w:tcPr>
            <w:tcW w:w="992" w:type="dxa"/>
            <w:vMerge/>
          </w:tcPr>
          <w:p w:rsidR="003B5B2F" w:rsidRPr="00C2661C" w:rsidRDefault="003B5B2F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3B5B2F" w:rsidRPr="0025214C" w:rsidRDefault="003B5B2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 w:val="restart"/>
            <w:shd w:val="clear" w:color="auto" w:fill="B4C6E7" w:themeFill="accent5" w:themeFillTint="66"/>
          </w:tcPr>
          <w:p w:rsidR="003B5B2F" w:rsidRDefault="003B5B2F" w:rsidP="009B50AF">
            <w:pPr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по модели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  <w:r w:rsidRPr="009B50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(функциональная грамотность)</w:t>
            </w:r>
            <w:r w:rsidRPr="009B50A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Федеральная выборка</w:t>
            </w:r>
          </w:p>
        </w:tc>
        <w:tc>
          <w:tcPr>
            <w:tcW w:w="1603" w:type="dxa"/>
            <w:vMerge/>
            <w:shd w:val="clear" w:color="auto" w:fill="FFFFFF" w:themeFill="background1"/>
          </w:tcPr>
          <w:p w:rsidR="003B5B2F" w:rsidRDefault="003B5B2F" w:rsidP="003466B4">
            <w:pPr>
              <w:pStyle w:val="TableParagraph"/>
              <w:ind w:right="-108" w:hanging="55"/>
              <w:jc w:val="center"/>
              <w:rPr>
                <w:sz w:val="20"/>
              </w:rPr>
            </w:pPr>
          </w:p>
        </w:tc>
        <w:tc>
          <w:tcPr>
            <w:tcW w:w="1744" w:type="dxa"/>
            <w:vMerge/>
          </w:tcPr>
          <w:p w:rsidR="003B5B2F" w:rsidRPr="0025214C" w:rsidRDefault="003B5B2F" w:rsidP="003466B4">
            <w:pPr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1" w:type="dxa"/>
            <w:vMerge/>
          </w:tcPr>
          <w:p w:rsidR="003B5B2F" w:rsidRPr="0025214C" w:rsidRDefault="003B5B2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3B5B2F" w:rsidRDefault="003B5B2F" w:rsidP="003466B4">
            <w:pPr>
              <w:pStyle w:val="TableParagraph"/>
              <w:ind w:left="31" w:right="-108" w:hanging="34"/>
              <w:jc w:val="center"/>
              <w:rPr>
                <w:sz w:val="20"/>
              </w:rPr>
            </w:pPr>
          </w:p>
        </w:tc>
        <w:tc>
          <w:tcPr>
            <w:tcW w:w="1446" w:type="dxa"/>
            <w:vMerge w:val="restart"/>
            <w:shd w:val="clear" w:color="auto" w:fill="B4C6E7" w:themeFill="accent5" w:themeFillTint="66"/>
          </w:tcPr>
          <w:p w:rsidR="003B5B2F" w:rsidRDefault="003B5B2F" w:rsidP="003466B4">
            <w:pPr>
              <w:pStyle w:val="TableParagraph"/>
              <w:spacing w:line="237" w:lineRule="auto"/>
              <w:ind w:left="31" w:right="-108" w:hanging="34"/>
              <w:jc w:val="center"/>
              <w:rPr>
                <w:sz w:val="20"/>
              </w:rPr>
            </w:pPr>
            <w:r>
              <w:rPr>
                <w:sz w:val="20"/>
              </w:rPr>
              <w:t>Региональная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диагностическая</w:t>
            </w:r>
          </w:p>
          <w:p w:rsidR="003B5B2F" w:rsidRDefault="003B5B2F" w:rsidP="003466B4">
            <w:pPr>
              <w:pStyle w:val="TableParagraph"/>
              <w:ind w:left="31" w:right="-108" w:hanging="34"/>
              <w:jc w:val="center"/>
              <w:rPr>
                <w:sz w:val="20"/>
              </w:rPr>
            </w:pPr>
            <w:r>
              <w:rPr>
                <w:sz w:val="20"/>
              </w:rPr>
              <w:t>работа.</w:t>
            </w:r>
          </w:p>
          <w:p w:rsidR="003B5B2F" w:rsidRDefault="003B5B2F" w:rsidP="003B5B2F">
            <w:pPr>
              <w:pStyle w:val="TableParagraph"/>
              <w:ind w:left="31" w:right="-108" w:hanging="34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</w:p>
        </w:tc>
        <w:tc>
          <w:tcPr>
            <w:tcW w:w="1305" w:type="dxa"/>
            <w:vMerge/>
          </w:tcPr>
          <w:p w:rsidR="003B5B2F" w:rsidRPr="0025214C" w:rsidRDefault="003B5B2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3B5B2F" w:rsidRPr="0025214C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gridSpan w:val="3"/>
          </w:tcPr>
          <w:p w:rsidR="003B5B2F" w:rsidRPr="0025214C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5B2F" w:rsidRPr="0025214C" w:rsidTr="005345AC">
        <w:trPr>
          <w:trHeight w:val="2036"/>
        </w:trPr>
        <w:tc>
          <w:tcPr>
            <w:tcW w:w="992" w:type="dxa"/>
            <w:vMerge/>
          </w:tcPr>
          <w:p w:rsidR="003B5B2F" w:rsidRPr="00C2661C" w:rsidRDefault="003B5B2F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3B5B2F" w:rsidRPr="0025214C" w:rsidRDefault="003B5B2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  <w:shd w:val="clear" w:color="auto" w:fill="B4C6E7" w:themeFill="accent5" w:themeFillTint="66"/>
          </w:tcPr>
          <w:p w:rsidR="003B5B2F" w:rsidRPr="006801F8" w:rsidRDefault="003B5B2F" w:rsidP="009B5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vMerge/>
          </w:tcPr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</w:tcPr>
          <w:p w:rsidR="003B5B2F" w:rsidRPr="00C4705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shd w:val="clear" w:color="auto" w:fill="B4C6E7" w:themeFill="accent5" w:themeFillTint="66"/>
          </w:tcPr>
          <w:p w:rsidR="003B5B2F" w:rsidRPr="00C47050" w:rsidRDefault="003B5B2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3B5B2F" w:rsidRPr="00C4705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3B5B2F" w:rsidRPr="0000249E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3"/>
          </w:tcPr>
          <w:p w:rsidR="003B5B2F" w:rsidRPr="003C6D09" w:rsidRDefault="003B5B2F" w:rsidP="003466B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B5B2F" w:rsidRPr="0025214C" w:rsidTr="00C47050">
        <w:trPr>
          <w:trHeight w:val="2036"/>
        </w:trPr>
        <w:tc>
          <w:tcPr>
            <w:tcW w:w="992" w:type="dxa"/>
            <w:vMerge w:val="restart"/>
          </w:tcPr>
          <w:p w:rsidR="003B5B2F" w:rsidRPr="00C2661C" w:rsidRDefault="003B5B2F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1C">
              <w:rPr>
                <w:rFonts w:ascii="Times New Roman" w:hAnsi="Times New Roman" w:cs="Times New Roman"/>
                <w:b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аб</w:t>
            </w:r>
            <w:proofErr w:type="spellEnd"/>
          </w:p>
        </w:tc>
        <w:tc>
          <w:tcPr>
            <w:tcW w:w="991" w:type="dxa"/>
            <w:vMerge w:val="restart"/>
          </w:tcPr>
          <w:p w:rsidR="003B5B2F" w:rsidRPr="0025214C" w:rsidRDefault="003B5B2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 w:val="restart"/>
          </w:tcPr>
          <w:p w:rsidR="003B5B2F" w:rsidRPr="006801F8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01F8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работы по  физике, </w:t>
            </w:r>
            <w:r w:rsidRPr="006801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русскому языку </w:t>
            </w:r>
          </w:p>
        </w:tc>
        <w:tc>
          <w:tcPr>
            <w:tcW w:w="1603" w:type="dxa"/>
          </w:tcPr>
          <w:p w:rsidR="003B5B2F" w:rsidRPr="00C47050" w:rsidRDefault="003B5B2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физике,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744" w:type="dxa"/>
          </w:tcPr>
          <w:p w:rsidR="003B5B2F" w:rsidRPr="00C4705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Контрольные работы по русскому языку, математике и предметам, изучаемым на профильном уровне </w:t>
            </w:r>
          </w:p>
        </w:tc>
        <w:tc>
          <w:tcPr>
            <w:tcW w:w="1521" w:type="dxa"/>
            <w:vMerge w:val="restart"/>
          </w:tcPr>
          <w:p w:rsidR="003B5B2F" w:rsidRPr="00C47050" w:rsidRDefault="003B5B2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химии,</w:t>
            </w:r>
          </w:p>
          <w:p w:rsidR="003B5B2F" w:rsidRPr="0025214C" w:rsidRDefault="003B5B2F" w:rsidP="003466B4">
            <w:pPr>
              <w:rPr>
                <w:rFonts w:ascii="Times New Roman" w:hAnsi="Times New Roman" w:cs="Times New Roman"/>
              </w:rPr>
            </w:pPr>
            <w:r w:rsidRPr="00C47050">
              <w:rPr>
                <w:rFonts w:ascii="Times New Roman" w:eastAsia="Calibri" w:hAnsi="Times New Roman" w:cs="Times New Roman"/>
                <w:sz w:val="20"/>
                <w:szCs w:val="20"/>
              </w:rPr>
              <w:t>русскому языку</w:t>
            </w:r>
            <w:r w:rsidRPr="001B4B2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B5B2F" w:rsidRPr="0025214C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590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физике,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B25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446" w:type="dxa"/>
            <w:vMerge w:val="restart"/>
          </w:tcPr>
          <w:p w:rsidR="003B5B2F" w:rsidRPr="00C47050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7050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работы по русскому языку, физике</w:t>
            </w:r>
          </w:p>
        </w:tc>
        <w:tc>
          <w:tcPr>
            <w:tcW w:w="1305" w:type="dxa"/>
            <w:vMerge w:val="restart"/>
          </w:tcPr>
          <w:p w:rsidR="003B5B2F" w:rsidRPr="00C4705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050">
              <w:rPr>
                <w:rFonts w:ascii="Times New Roman" w:hAnsi="Times New Roman" w:cs="Times New Roman"/>
                <w:sz w:val="20"/>
                <w:szCs w:val="20"/>
              </w:rPr>
              <w:t>Контрольные работы по физике,</w:t>
            </w:r>
          </w:p>
          <w:p w:rsidR="003B5B2F" w:rsidRPr="0025214C" w:rsidRDefault="003B5B2F" w:rsidP="003466B4">
            <w:pPr>
              <w:rPr>
                <w:rFonts w:ascii="Times New Roman" w:hAnsi="Times New Roman" w:cs="Times New Roman"/>
              </w:rPr>
            </w:pPr>
            <w:r w:rsidRPr="00C47050">
              <w:rPr>
                <w:rFonts w:ascii="Times New Roman" w:hAnsi="Times New Roman" w:cs="Times New Roman"/>
                <w:sz w:val="20"/>
                <w:szCs w:val="20"/>
              </w:rPr>
              <w:t xml:space="preserve">химии, </w:t>
            </w:r>
            <w:r w:rsidRPr="00C470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географии</w:t>
            </w:r>
            <w:r w:rsidRPr="002521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61" w:type="dxa"/>
            <w:vMerge w:val="restart"/>
          </w:tcPr>
          <w:p w:rsidR="003B5B2F" w:rsidRPr="0025214C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2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697" w:type="dxa"/>
            <w:gridSpan w:val="3"/>
            <w:vMerge w:val="restart"/>
          </w:tcPr>
          <w:p w:rsidR="003B5B2F" w:rsidRPr="0025214C" w:rsidRDefault="003B5B2F" w:rsidP="00346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D0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ГИА</w:t>
            </w:r>
          </w:p>
        </w:tc>
      </w:tr>
      <w:tr w:rsidR="003B5B2F" w:rsidRPr="0025214C" w:rsidTr="008A1E5B">
        <w:trPr>
          <w:trHeight w:val="2036"/>
        </w:trPr>
        <w:tc>
          <w:tcPr>
            <w:tcW w:w="992" w:type="dxa"/>
            <w:vMerge/>
          </w:tcPr>
          <w:p w:rsidR="003B5B2F" w:rsidRPr="00C2661C" w:rsidRDefault="003B5B2F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3B5B2F" w:rsidRPr="0025214C" w:rsidRDefault="003B5B2F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</w:tcPr>
          <w:p w:rsidR="003B5B2F" w:rsidRPr="006801F8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7" w:type="dxa"/>
            <w:gridSpan w:val="2"/>
            <w:shd w:val="clear" w:color="auto" w:fill="F4B083" w:themeFill="accent2" w:themeFillTint="99"/>
          </w:tcPr>
          <w:p w:rsidR="003B5B2F" w:rsidRPr="008B2590" w:rsidRDefault="003B5B2F" w:rsidP="003B5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Диагностическое тестирование</w:t>
            </w:r>
          </w:p>
        </w:tc>
        <w:tc>
          <w:tcPr>
            <w:tcW w:w="1521" w:type="dxa"/>
            <w:vMerge/>
          </w:tcPr>
          <w:p w:rsidR="003B5B2F" w:rsidRPr="00C4705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B5B2F" w:rsidRPr="008B259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3B5B2F" w:rsidRPr="00C47050" w:rsidRDefault="003B5B2F" w:rsidP="003466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3B5B2F" w:rsidRPr="00C47050" w:rsidRDefault="003B5B2F" w:rsidP="00346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3B5B2F" w:rsidRPr="0000249E" w:rsidRDefault="003B5B2F" w:rsidP="003466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3"/>
            <w:vMerge/>
          </w:tcPr>
          <w:p w:rsidR="003B5B2F" w:rsidRPr="003C6D09" w:rsidRDefault="003B5B2F" w:rsidP="003466B4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466B4" w:rsidRPr="0025214C" w:rsidTr="00C47050">
        <w:tc>
          <w:tcPr>
            <w:tcW w:w="992" w:type="dxa"/>
            <w:vMerge/>
          </w:tcPr>
          <w:p w:rsidR="003466B4" w:rsidRPr="00C2661C" w:rsidRDefault="003466B4" w:rsidP="00346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3466B4" w:rsidRPr="0025214C" w:rsidRDefault="003466B4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  <w:vMerge/>
          </w:tcPr>
          <w:p w:rsidR="003466B4" w:rsidRPr="0025214C" w:rsidRDefault="003466B4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3466B4" w:rsidRPr="003C6D09" w:rsidRDefault="003466B4" w:rsidP="003466B4">
            <w:pPr>
              <w:ind w:right="-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D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Пробное</w:t>
            </w:r>
          </w:p>
          <w:p w:rsidR="003466B4" w:rsidRPr="003C6D09" w:rsidRDefault="003466B4" w:rsidP="003466B4">
            <w:pPr>
              <w:widowControl w:val="0"/>
              <w:autoSpaceDE w:val="0"/>
              <w:autoSpaceDN w:val="0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D0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</w:t>
            </w:r>
            <w:r w:rsidRPr="003C6D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6D09">
              <w:rPr>
                <w:rFonts w:ascii="Times New Roman" w:eastAsia="Times New Roman" w:hAnsi="Times New Roman" w:cs="Times New Roman"/>
                <w:sz w:val="20"/>
                <w:szCs w:val="20"/>
              </w:rPr>
              <w:t>сочинение</w:t>
            </w:r>
            <w:r w:rsidRPr="003C6D0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C6D0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(изложение)</w:t>
            </w:r>
          </w:p>
          <w:p w:rsidR="003466B4" w:rsidRPr="0025214C" w:rsidRDefault="003466B4" w:rsidP="00346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4" w:type="dxa"/>
            <w:shd w:val="clear" w:color="auto" w:fill="F4B083" w:themeFill="accent2" w:themeFillTint="99"/>
          </w:tcPr>
          <w:p w:rsidR="003466B4" w:rsidRPr="003C6D09" w:rsidRDefault="003466B4" w:rsidP="003466B4">
            <w:pPr>
              <w:widowControl w:val="0"/>
              <w:autoSpaceDE w:val="0"/>
              <w:autoSpaceDN w:val="0"/>
              <w:ind w:left="41" w:right="-69"/>
              <w:rPr>
                <w:rFonts w:ascii="Times New Roman" w:eastAsia="Times New Roman" w:hAnsi="Times New Roman" w:cs="Times New Roman"/>
                <w:sz w:val="20"/>
              </w:rPr>
            </w:pPr>
            <w:r w:rsidRPr="003C6D09">
              <w:rPr>
                <w:rFonts w:ascii="Times New Roman" w:eastAsia="Times New Roman" w:hAnsi="Times New Roman" w:cs="Times New Roman"/>
                <w:sz w:val="20"/>
              </w:rPr>
              <w:t>Итоговое</w:t>
            </w:r>
            <w:r w:rsidRPr="003C6D0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3C6D09">
              <w:rPr>
                <w:rFonts w:ascii="Times New Roman" w:eastAsia="Times New Roman" w:hAnsi="Times New Roman" w:cs="Times New Roman"/>
                <w:sz w:val="20"/>
              </w:rPr>
              <w:t>сочинение</w:t>
            </w:r>
            <w:r w:rsidRPr="003C6D0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3C6D09">
              <w:rPr>
                <w:rFonts w:ascii="Times New Roman" w:eastAsia="Times New Roman" w:hAnsi="Times New Roman" w:cs="Times New Roman"/>
                <w:spacing w:val="-1"/>
                <w:sz w:val="20"/>
              </w:rPr>
              <w:t>(изложение)</w:t>
            </w:r>
          </w:p>
          <w:p w:rsidR="003466B4" w:rsidRPr="0025214C" w:rsidRDefault="003466B4" w:rsidP="003466B4">
            <w:pPr>
              <w:ind w:left="41" w:right="-6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D09">
              <w:rPr>
                <w:rFonts w:ascii="Times New Roman" w:eastAsia="Times New Roman" w:hAnsi="Times New Roman" w:cs="Times New Roman"/>
                <w:sz w:val="20"/>
              </w:rPr>
              <w:t>(обязательно)</w:t>
            </w:r>
          </w:p>
        </w:tc>
        <w:tc>
          <w:tcPr>
            <w:tcW w:w="1521" w:type="dxa"/>
            <w:vMerge/>
          </w:tcPr>
          <w:p w:rsidR="003466B4" w:rsidRPr="0025214C" w:rsidRDefault="003466B4" w:rsidP="00346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466B4" w:rsidRPr="0025214C" w:rsidRDefault="003466B4" w:rsidP="00346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6" w:type="dxa"/>
            <w:shd w:val="clear" w:color="auto" w:fill="F4B083" w:themeFill="accent2" w:themeFillTint="99"/>
          </w:tcPr>
          <w:p w:rsidR="003466B4" w:rsidRPr="003C6D09" w:rsidRDefault="003466B4" w:rsidP="003B5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D09">
              <w:rPr>
                <w:rFonts w:ascii="Times New Roman" w:hAnsi="Times New Roman" w:cs="Times New Roman"/>
                <w:sz w:val="20"/>
                <w:szCs w:val="20"/>
              </w:rPr>
              <w:t>ВПР.</w:t>
            </w:r>
          </w:p>
          <w:p w:rsidR="003B5B2F" w:rsidRPr="003C6D09" w:rsidRDefault="003466B4" w:rsidP="003B5B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D0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19163D">
              <w:rPr>
                <w:rFonts w:ascii="Times New Roman" w:hAnsi="Times New Roman" w:cs="Times New Roman"/>
                <w:sz w:val="20"/>
                <w:szCs w:val="20"/>
              </w:rPr>
              <w:t>, английский язык, биология, химия, физика</w:t>
            </w:r>
          </w:p>
          <w:p w:rsidR="003466B4" w:rsidRPr="0025214C" w:rsidRDefault="003466B4" w:rsidP="003B5B2F">
            <w:pPr>
              <w:jc w:val="center"/>
              <w:rPr>
                <w:rFonts w:ascii="Times New Roman" w:hAnsi="Times New Roman" w:cs="Times New Roman"/>
              </w:rPr>
            </w:pPr>
            <w:r w:rsidRPr="003C6D09">
              <w:rPr>
                <w:rFonts w:ascii="Times New Roman" w:hAnsi="Times New Roman" w:cs="Times New Roman"/>
                <w:sz w:val="20"/>
                <w:szCs w:val="20"/>
              </w:rPr>
              <w:t>(по решению ОО)</w:t>
            </w:r>
          </w:p>
        </w:tc>
        <w:tc>
          <w:tcPr>
            <w:tcW w:w="1305" w:type="dxa"/>
            <w:vMerge/>
          </w:tcPr>
          <w:p w:rsidR="003466B4" w:rsidRPr="0025214C" w:rsidRDefault="003466B4" w:rsidP="00346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1" w:type="dxa"/>
            <w:vMerge/>
          </w:tcPr>
          <w:p w:rsidR="003466B4" w:rsidRPr="0025214C" w:rsidRDefault="003466B4" w:rsidP="003466B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7" w:type="dxa"/>
            <w:gridSpan w:val="3"/>
            <w:vMerge/>
          </w:tcPr>
          <w:p w:rsidR="003466B4" w:rsidRPr="0025214C" w:rsidRDefault="003466B4" w:rsidP="003466B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B5880" w:rsidRDefault="002B5880" w:rsidP="002B5880">
      <w:pPr>
        <w:jc w:val="center"/>
      </w:pPr>
    </w:p>
    <w:sectPr w:rsidR="002B5880" w:rsidSect="00C2661C">
      <w:pgSz w:w="16838" w:h="11906" w:orient="landscape"/>
      <w:pgMar w:top="142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C3"/>
    <w:rsid w:val="0000249E"/>
    <w:rsid w:val="000060B2"/>
    <w:rsid w:val="000819FB"/>
    <w:rsid w:val="000909F5"/>
    <w:rsid w:val="000B0741"/>
    <w:rsid w:val="000B1EC3"/>
    <w:rsid w:val="000D1D59"/>
    <w:rsid w:val="00115341"/>
    <w:rsid w:val="0015581E"/>
    <w:rsid w:val="00157F9A"/>
    <w:rsid w:val="0019163D"/>
    <w:rsid w:val="001B4B2A"/>
    <w:rsid w:val="001D715E"/>
    <w:rsid w:val="001E4672"/>
    <w:rsid w:val="002430FE"/>
    <w:rsid w:val="0025214C"/>
    <w:rsid w:val="002B5880"/>
    <w:rsid w:val="002E10F4"/>
    <w:rsid w:val="003158AC"/>
    <w:rsid w:val="00345608"/>
    <w:rsid w:val="003466B4"/>
    <w:rsid w:val="003810CD"/>
    <w:rsid w:val="003B2867"/>
    <w:rsid w:val="003B5B2F"/>
    <w:rsid w:val="003C6D09"/>
    <w:rsid w:val="003F2476"/>
    <w:rsid w:val="00422306"/>
    <w:rsid w:val="00444A07"/>
    <w:rsid w:val="0044675F"/>
    <w:rsid w:val="004C14F7"/>
    <w:rsid w:val="004E1CB5"/>
    <w:rsid w:val="00517C41"/>
    <w:rsid w:val="005334F8"/>
    <w:rsid w:val="005345AC"/>
    <w:rsid w:val="005A5794"/>
    <w:rsid w:val="0063164C"/>
    <w:rsid w:val="006320D7"/>
    <w:rsid w:val="006468B2"/>
    <w:rsid w:val="006801F8"/>
    <w:rsid w:val="006948C1"/>
    <w:rsid w:val="00695805"/>
    <w:rsid w:val="006A307B"/>
    <w:rsid w:val="006C5C9D"/>
    <w:rsid w:val="006E545D"/>
    <w:rsid w:val="007520B9"/>
    <w:rsid w:val="0079604E"/>
    <w:rsid w:val="007C2E95"/>
    <w:rsid w:val="007E5D7F"/>
    <w:rsid w:val="007F5031"/>
    <w:rsid w:val="00806E16"/>
    <w:rsid w:val="008322EB"/>
    <w:rsid w:val="00835F24"/>
    <w:rsid w:val="00857417"/>
    <w:rsid w:val="00865D78"/>
    <w:rsid w:val="00875118"/>
    <w:rsid w:val="008A3FB7"/>
    <w:rsid w:val="008B03DC"/>
    <w:rsid w:val="008B2590"/>
    <w:rsid w:val="008B69A0"/>
    <w:rsid w:val="00945D49"/>
    <w:rsid w:val="00955D88"/>
    <w:rsid w:val="009B220F"/>
    <w:rsid w:val="009B50AF"/>
    <w:rsid w:val="009E5956"/>
    <w:rsid w:val="00A8354B"/>
    <w:rsid w:val="00A842A9"/>
    <w:rsid w:val="00A93377"/>
    <w:rsid w:val="00A9778B"/>
    <w:rsid w:val="00AB0DB9"/>
    <w:rsid w:val="00AB6B6A"/>
    <w:rsid w:val="00B502CA"/>
    <w:rsid w:val="00B606DC"/>
    <w:rsid w:val="00B83740"/>
    <w:rsid w:val="00BC05A9"/>
    <w:rsid w:val="00C2661C"/>
    <w:rsid w:val="00C27884"/>
    <w:rsid w:val="00C47050"/>
    <w:rsid w:val="00CB1325"/>
    <w:rsid w:val="00D02B8F"/>
    <w:rsid w:val="00DB7FDB"/>
    <w:rsid w:val="00DC4906"/>
    <w:rsid w:val="00DD5C90"/>
    <w:rsid w:val="00E04190"/>
    <w:rsid w:val="00E9569F"/>
    <w:rsid w:val="00EF548D"/>
    <w:rsid w:val="00F23979"/>
    <w:rsid w:val="00F4321D"/>
    <w:rsid w:val="00F7693A"/>
    <w:rsid w:val="00F81CA9"/>
    <w:rsid w:val="00F829AD"/>
    <w:rsid w:val="00FC7789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394"/>
  <w15:docId w15:val="{44586999-AD9C-4688-A156-E3E1BABC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220F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239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2022-08-30T10:14:00Z</dcterms:created>
  <dcterms:modified xsi:type="dcterms:W3CDTF">2022-08-31T06:38:00Z</dcterms:modified>
</cp:coreProperties>
</file>